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619A4" w:rsidRDefault="000619A4"/>
    <w:p w:rsidR="000619A4" w:rsidRDefault="000619A4"/>
    <w:p w:rsidR="000619A4" w:rsidRDefault="000619A4"/>
    <w:p w:rsidR="000619A4" w:rsidRDefault="000619A4"/>
    <w:p w:rsidR="000619A4" w:rsidRDefault="000619A4"/>
    <w:p w:rsidR="000619A4" w:rsidRDefault="00F15852">
      <w:pPr>
        <w:jc w:val="center"/>
        <w:rPr>
          <w:spacing w:val="-40"/>
          <w:color w:val="FF0000"/>
          <w:rFonts w:ascii="方正小标宋简体" w:eastAsia="方正小标宋简体"/>
          <w:sz w:val="96"/>
          <w:szCs w:val="96"/>
        </w:rPr>
      </w:pPr>
      <w:r>
        <w:rPr>
          <w:spacing w:val="-40"/>
          <w:color w:val="FF0000"/>
          <w:rFonts w:ascii="方正小标宋简体" w:eastAsia="方正小标宋简体" w:hint="eastAsia"/>
          <w:sz w:val="96"/>
          <w:szCs w:val="96"/>
        </w:rPr>
        <w:t>闽江学院教务处文件</w:t>
      </w:r>
    </w:p>
    <w:p w:rsidR="000619A4" w:rsidRDefault="000619A4">
      <w:pPr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F15852">
      <w:pPr>
        <w:jc w:val="center"/>
        <w:tabs>
          <w:tab w:val="left" w:pos="5685"/>
        </w:tabs>
        <w:rPr>
          <w:rFonts w:ascii="宋体" w:hAnsi="宋体"/>
          <w:sz w:val="28"/>
          <w:szCs w:val="28"/>
        </w:rPr>
      </w:pPr>
      <w:bookmarkStart w:id="0" w:name="PO_FWBH"/>
      <w:r>
        <w:rPr>
          <w:rFonts w:ascii="宋体" w:hAnsi="宋体" w:hint="eastAsia"/>
          <w:sz w:val="28"/>
          <w:szCs w:val="28"/>
        </w:rPr>
        <w:t>(2021)</w:t>
      </w:r>
      <w:proofErr w:type="gramStart"/>
      <w:r>
        <w:rPr>
          <w:rFonts w:ascii="宋体" w:hAnsi="宋体" w:hint="eastAsia"/>
          <w:sz w:val="28"/>
          <w:szCs w:val="28"/>
        </w:rPr>
        <w:t>闽院教</w:t>
      </w:r>
      <w:proofErr w:type="gramEnd"/>
      <w:r>
        <w:rPr>
          <w:rFonts w:ascii="宋体" w:hAnsi="宋体" w:hint="eastAsia"/>
          <w:sz w:val="28"/>
          <w:szCs w:val="28"/>
        </w:rPr>
        <w:t>60</w:t>
      </w:r>
      <w:r>
        <w:rPr>
          <w:rFonts w:ascii="宋体" w:hAnsi="宋体" w:hint="eastAsia"/>
          <w:sz w:val="28"/>
          <w:szCs w:val="28"/>
        </w:rPr>
        <w:t>号</w:t>
      </w:r>
      <w:bookmarkEnd w:id="0"/>
    </w:p>
    <w:p w:rsidR="000619A4" w:rsidRDefault="00F15852">
      <w:pPr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  <w:r>
        <w:rPr>
          <w:noProof/>
        </w:rPr>
        <w:pict>
          <v:line id="Line 4" o:spid="_x0000_s1026" style="position:absolute;left:0;text-align:left;flip:y;z-index:251658240;mso-width-relative:page;mso-height-relative:page" from="-.85pt,6.7pt" to="436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6mGwIAADMEAAAOAAAAZHJzL2Uyb0RvYy54bWysU02P2yAQvVfqf0DcE9tZJ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" strokecolor="red" strokeweight="3pt"/>
        </w:pict>
      </w:r>
    </w:p>
    <w:p w:rsidR="000619A4" w:rsidRDefault="00F15852">
      <w:pPr>
        <w:jc w:val="left"/>
        <w:ind w:left="2200"/>
        <w:ind w:hanging="2200"/>
        <w:rPr>
          <w:color w:val="333333"/>
          <w:rFonts w:ascii="黑体" w:cs="黑体" w:eastAsia="黑体" w:hAnsi="黑体"/>
          <w:sz w:val="44"/>
          <w:szCs w:val="44"/>
          <w:shd w:fill="FFFFFF" w:color="auto" w:val="clear"/>
        </w:rPr>
      </w:pPr>
      <w:bookmarkStart w:id="1" w:name="PO_Content"/>
      <w:r>
        <w:rPr>
          <w:color w:val="333333"/>
          <w:rFonts w:ascii="黑体" w:cs="黑体" w:eastAsia="黑体" w:hAnsi="黑体" w:hint="eastAsia"/>
          <w:sz w:val="44"/>
          <w:szCs w:val="44"/>
          <w:shd w:fill="FFFFFF" w:color="auto" w:val="clear"/>
        </w:rPr>
        <w:t>闽江学院关于举办首届“课程思政”微视频</w:t>
      </w:r>
    </w:p>
    <w:p w:rsidR="000619A4" w:rsidRDefault="00F15852">
      <w:pPr>
        <w:jc w:val="center"/>
        <w:ind w:left="2200"/>
        <w:ind w:hanging="2200"/>
        <w:rPr>
          <w:color w:val="333333"/>
          <w:rFonts w:ascii="黑体" w:cs="黑体" w:eastAsia="黑体" w:hAnsi="黑体"/>
          <w:sz w:val="44"/>
          <w:szCs w:val="44"/>
          <w:shd w:fill="FFFFFF" w:color="auto" w:val="clear"/>
        </w:rPr>
      </w:pPr>
      <w:r>
        <w:rPr>
          <w:color w:val="333333"/>
          <w:rFonts w:ascii="黑体" w:cs="黑体" w:eastAsia="黑体" w:hAnsi="黑体" w:hint="eastAsia"/>
          <w:sz w:val="44"/>
          <w:szCs w:val="44"/>
          <w:shd w:fill="FFFFFF" w:color="auto" w:val="clear"/>
        </w:rPr>
        <w:t>教学竞赛的通知</w:t>
      </w:r>
    </w:p>
    <w:p w:rsidR="000619A4" w:rsidRDefault="000619A4">
      <w:pPr>
        <w:spacing w:line="360" w:lineRule="auto"/>
        <w:rPr>
          <w:color w:val="333333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</w:p>
    <w:p w:rsidR="000619A4" w:rsidRDefault="00F15852">
      <w:pPr>
        <w:spacing w:line="360" w:lineRule="auto"/>
        <w:rPr>
          <w:color w:val="333333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" w:cs="仿宋" w:eastAsia="仿宋" w:hAnsi="仿宋" w:hint="eastAsia"/>
          <w:sz w:val="32"/>
          <w:szCs w:val="32"/>
        </w:rPr>
        <w:t>各学院：</w:t>
      </w:r>
    </w:p>
    <w:p w:rsidR="000619A4" w:rsidRDefault="00F15852">
      <w:pPr>
        <w:ind w:firstLine="640"/>
        <w:rPr>
          <w:color w:val="000000"/>
          <w:rFonts w:ascii="微软雅黑" w:cs="微软雅黑" w:eastAsia="微软雅黑" w:hAnsi="微软雅黑"/>
          <w:sz w:val="36"/>
          <w:szCs w:val="36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为贯彻落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实习近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平总书记来校考察重要讲话精神，坚持立德树人的根本任务，深入挖掘课程德育内涵，推动教师承担起“课程思政”主体责任，做好课程育人教学设计、创新教育教学方式方法，充分发挥专业课程的育人功能，将思想政治工作贯穿教育教学全过程，经研究决定开展首届“课程思政”微视频教学竞赛，现将有关事宜通知如下：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黑体" w:cs="黑体" w:eastAsia="黑体" w:hAnsi="黑体"/>
          <w:sz w:val="32"/>
          <w:szCs w:val="32"/>
        </w:rPr>
      </w:pPr>
      <w:r>
        <w:rPr>
          <w:rStyle w:val="a8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一、参赛对象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全校任课教师，可以个人身份或课程团队身份参赛。</w:t>
      </w:r>
    </w:p>
    <w:p w:rsidR="000619A4" w:rsidRDefault="00F15852">
      <w:pPr>
        <w:widowControl/>
        <w:shd w:fill="FFFFFF" w:color="auto" w:val="clear"/>
        <w:pStyle w:val="a7"/>
        <w:numPr>
          <w:ilvl w:val="0"/>
          <w:numId w:val="1"/>
        </w:numPr>
        <w:ind w:firstLine="555"/>
        <w:spacing w:before="0" w:beforeAutospacing="0" w:after="0" w:afterAutospacing="0"/>
        <w:rPr>
          <w:bCs/>
          <w:b/>
          <w:color w:val="000000"/>
          <w:rFonts w:ascii="黑体" w:cs="黑体" w:eastAsia="黑体" w:hAnsi="黑体"/>
          <w:sz w:val="32"/>
          <w:szCs w:val="32"/>
          <w:shd w:fill="FFFFFF" w:color="auto" w:val="clear"/>
        </w:rPr>
      </w:pPr>
      <w:r>
        <w:rPr>
          <w:bCs/>
          <w:b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比赛分组及名额</w:t>
        <w:lastRenderedPageBreak/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比赛分为文科组、理工组、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体艺组三个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组别，各二级学院至少推荐一个组别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名教师或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支团队参加校赛，名额不限。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黑体" w:cs="黑体" w:eastAsia="黑体" w:hAnsi="黑体"/>
          <w:sz w:val="32"/>
          <w:szCs w:val="32"/>
        </w:rPr>
      </w:pPr>
      <w:r>
        <w:rPr>
          <w:rStyle w:val="a8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三、参赛方式及要求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参赛教学围绕所教课程的某个知识点或教学环节，结合“课程思政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 xml:space="preserve"> 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”教育教学改革要求，参照评分标准，认真设计“课程思政”教学方案。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充分合理运用各种现代教育技术手段及设备设计课程。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3.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参赛作品时长在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10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分钟左右为宜（视频最长不超过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15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分钟，鼓励简明易懂、短小精悍、特色鲜明的微视频作品）。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4.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教学视频要求图像清晰流畅、构图合理、声音清楚，能展示教师良好的教学风貌，须在真实的教室课堂环境中录制，有参赛主讲教师出镜、有师生互动的镜头，视频片头显示闽江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学院首届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微视频大赛、课程名称、（知识点或技能点等）标题、课程类型、授课对象，不得出现参赛者个人信息和所在学院信息。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5.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视频格式：单一有声视频文件，视频格式采用分辨率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720P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及以上，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MP4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格式，大小建议不超过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500MB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。</w:t>
      </w:r>
    </w:p>
    <w:p w:rsidR="000619A4" w:rsidRDefault="00F15852">
      <w:pPr>
        <w:widowControl/>
        <w:shd w:fill="FFFFFF" w:color="auto" w:val="clear"/>
        <w:pStyle w:val="a7"/>
        <w:jc w:val="both"/>
        <w:ind w:firstLine="420"/>
        <w:spacing w:before="0" w:beforeAutospacing="0" w:after="0" w:afterAutospacing="0" w:line="540" w:lineRule="atLeast"/>
        <w:rPr>
          <w:b/>
          <w:color w:val="333333"/>
          <w:rFonts w:ascii="黑体" w:cs="黑体" w:eastAsia="黑体" w:hAnsi="黑体"/>
          <w:sz w:val="32"/>
          <w:szCs w:val="32"/>
        </w:rPr>
      </w:pPr>
      <w:r>
        <w:rPr>
          <w:b/>
          <w:color w:val="333333"/>
          <w:rFonts w:ascii="黑体" w:cs="黑体" w:eastAsia="黑体" w:hAnsi="黑体" w:hint="eastAsia"/>
          <w:sz w:val="32"/>
          <w:szCs w:val="32"/>
          <w:shd w:fill="FFFFFF" w:color="auto" w:val="clear"/>
        </w:rPr>
        <w:t>四、比赛时间安排</w:t>
      </w:r>
    </w:p>
    <w:p w:rsidR="000619A4" w:rsidRDefault="00F15852">
      <w:pPr>
        <w:widowControl/>
        <w:shd w:fill="FFFFFF" w:color="auto" w:val="clear"/>
        <w:pStyle w:val="a7"/>
        <w:ind w:firstLine="320"/>
        <w:spacing w:before="0" w:beforeAutospacing="0" w:after="0" w:afterAutospacing="0"/>
        <w:rPr>
          <w:color w:val="C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各二级学院组织学习、研讨、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安排微课视频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拍摄和提交材料阶段：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2021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年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5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月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 xml:space="preserve">10 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日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 xml:space="preserve">-6 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月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15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日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;</w:t>
      </w:r>
    </w:p>
    <w:p w:rsidR="000619A4" w:rsidRDefault="00F15852">
      <w:pPr>
        <w:widowControl/>
        <w:shd w:fill="FFFFFF" w:color="auto" w:val="clear"/>
        <w:pStyle w:val="a7"/>
        <w:jc w:val="both"/>
        <w:ind w:firstLine="320"/>
        <w:spacing w:before="0" w:beforeAutospacing="0" w:after="0" w:afterAutospacing="0" w:line="540" w:lineRule="atLeast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2.</w:t>
        <w:lastRenderedPageBreak/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学校网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络评选阶段：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2021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年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6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月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16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日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-7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月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5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日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;</w:t>
      </w:r>
    </w:p>
    <w:p w:rsidR="000619A4" w:rsidRDefault="00F15852">
      <w:pPr>
        <w:widowControl/>
        <w:shd w:fill="FFFFFF" w:color="auto" w:val="clear"/>
        <w:pStyle w:val="a7"/>
        <w:jc w:val="both"/>
        <w:ind w:firstLine="320"/>
        <w:spacing w:before="0" w:beforeAutospacing="0" w:after="0" w:afterAutospacing="0" w:line="540" w:lineRule="atLeast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3.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公示比赛结果阶段：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2021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年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7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月上旬。</w:t>
      </w:r>
    </w:p>
    <w:p w:rsidR="000619A4" w:rsidRDefault="00F15852">
      <w:pPr>
        <w:widowControl/>
        <w:shd w:fill="FFFFFF" w:color="auto" w:val="clear"/>
        <w:pStyle w:val="a7"/>
        <w:jc w:val="both"/>
        <w:ind w:firstLine="420"/>
        <w:spacing w:before="0" w:beforeAutospacing="0" w:after="0" w:afterAutospacing="0" w:line="540" w:lineRule="atLeast"/>
        <w:rPr>
          <w:b/>
          <w:color w:val="333333"/>
          <w:rFonts w:ascii="黑体" w:cs="黑体" w:eastAsia="黑体" w:hAnsi="黑体"/>
          <w:sz w:val="32"/>
          <w:szCs w:val="32"/>
          <w:shd w:fill="FFFFFF" w:color="auto" w:val="clear"/>
        </w:rPr>
      </w:pPr>
      <w:r>
        <w:rPr>
          <w:b/>
          <w:color w:val="333333"/>
          <w:rFonts w:ascii="黑体" w:cs="黑体" w:eastAsia="黑体" w:hAnsi="黑体" w:hint="eastAsia"/>
          <w:sz w:val="32"/>
          <w:szCs w:val="32"/>
          <w:shd w:fill="FFFFFF" w:color="auto" w:val="clear"/>
        </w:rPr>
        <w:t>五、奖项设置</w:t>
      </w:r>
    </w:p>
    <w:p w:rsidR="000619A4" w:rsidRDefault="00F15852">
      <w:pPr>
        <w:widowControl/>
        <w:shd w:fill="FFFFFF" w:color="auto" w:val="clear"/>
        <w:pStyle w:val="a7"/>
        <w:jc w:val="both"/>
        <w:ind w:firstLine="420"/>
        <w:spacing w:before="0" w:beforeAutospacing="0" w:after="0" w:afterAutospacing="0" w:line="540" w:lineRule="atLeast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1.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三个组别按参赛选手总数和每位参赛教师最后得分从高到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低确定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20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％的比例为一等奖、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30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％的比例为二等奖、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30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％的比例为三等奖，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20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％的比例为优秀奖；其中各组别一等奖的得分第一名为特等奖。获奖情况可作为教师评聘职称职务、考核和评先评优的重要依据。学校将按有关本科教育教学项目奖励办法对获奖选手予以绩效奖励。</w:t>
      </w:r>
    </w:p>
    <w:p w:rsidR="000619A4" w:rsidRDefault="00F15852">
      <w:pPr>
        <w:widowControl/>
        <w:shd w:fill="FFFFFF" w:color="auto" w:val="clear"/>
        <w:pStyle w:val="a7"/>
        <w:jc w:val="both"/>
        <w:ind w:firstLine="420"/>
        <w:spacing w:before="0" w:beforeAutospacing="0" w:after="0" w:afterAutospacing="0" w:line="540" w:lineRule="atLeast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2.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所有参赛作品将作为优秀作品在相关网络平台供校内师生学习。</w:t>
      </w:r>
    </w:p>
    <w:p w:rsidR="000619A4" w:rsidRDefault="00F15852">
      <w:pPr>
        <w:widowControl/>
        <w:shd w:fill="FFFFFF" w:color="auto" w:val="clear"/>
        <w:pStyle w:val="a7"/>
        <w:jc w:val="both"/>
        <w:ind w:firstLine="643"/>
        <w:spacing w:before="0" w:beforeAutospacing="0" w:after="0" w:afterAutospacing="0" w:line="540" w:lineRule="atLeast"/>
        <w:rPr>
          <w:b/>
          <w:color w:val="333333"/>
          <w:rFonts w:ascii="黑体" w:cs="黑体" w:eastAsia="黑体" w:hAnsi="黑体"/>
          <w:sz w:val="32"/>
          <w:szCs w:val="32"/>
        </w:rPr>
      </w:pPr>
      <w:r>
        <w:rPr>
          <w:b/>
          <w:color w:val="333333"/>
          <w:rFonts w:ascii="黑体" w:cs="黑体" w:eastAsia="黑体" w:hAnsi="黑体" w:hint="eastAsia"/>
          <w:sz w:val="32"/>
          <w:szCs w:val="32"/>
          <w:shd w:fill="FFFFFF" w:color="auto" w:val="clear"/>
        </w:rPr>
        <w:t>六、工作要求</w:t>
      </w:r>
    </w:p>
    <w:p w:rsidR="000619A4" w:rsidRDefault="00F15852">
      <w:pPr>
        <w:widowControl/>
        <w:shd w:fill="FFFFFF" w:color="auto" w:val="clear"/>
        <w:pStyle w:val="a7"/>
        <w:jc w:val="both"/>
        <w:ind w:firstLine="640"/>
        <w:spacing w:before="0" w:beforeAutospacing="0" w:after="0" w:afterAutospacing="0" w:line="540" w:lineRule="atLeast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1.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提高认识，高度重视。各二级学院应高度重视本次竞赛，把竞赛作为落实立德树人根本任务的手段之一，引导教师挖掘课程中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的思政元素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，注重在课程中融入爱国情怀、法治意识、社会责任、人文精神、仁爱之心等要素，激发学生认知、情感和行为的认同，实现知识传授与价值引领相统一、教书与育人相统一。</w:t>
      </w:r>
    </w:p>
    <w:p w:rsidR="000619A4" w:rsidRDefault="00F15852">
      <w:pPr>
        <w:widowControl/>
        <w:shd w:fill="FFFFFF" w:color="auto" w:val="clear"/>
        <w:pStyle w:val="a7"/>
        <w:jc w:val="both"/>
        <w:ind w:firstLine="640"/>
        <w:spacing w:before="0" w:beforeAutospacing="0" w:after="0" w:afterAutospacing="0" w:line="540" w:lineRule="atLeast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2.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认真组织，精心准备。各教学单位要认真组织报名、学习研讨、视频录制和评选推荐工作，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借微视频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比赛契机，开展“课程思政”相关主题的学习和研讨，组织指导教师个人或团队录制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微视频，推选优秀作品参加学校评选，促进</w:t>
        <w:lastRenderedPageBreak/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课程思政建设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和教育信息技术相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结合，提升教师教育信息化能力和运用水平，并积极宣传报道活动开展情况。</w:t>
      </w:r>
    </w:p>
    <w:p w:rsidR="000619A4" w:rsidRDefault="00F15852">
      <w:pPr>
        <w:widowControl/>
        <w:shd w:fill="FFFFFF" w:color="auto" w:val="clear"/>
        <w:rPr>
          <w:rStyle w:val="a8"/>
        </w:rPr>
        <w:pStyle w:val="a7"/>
        <w:ind w:firstLine="643"/>
        <w:spacing w:before="0" w:beforeAutospacing="0" w:after="0" w:afterAutospacing="0"/>
        <w:rPr>
          <w:rStyle w:val="a8"/>
          <w:color w:val="000000"/>
          <w:rFonts w:ascii="黑体" w:cs="黑体" w:eastAsia="黑体" w:hAnsi="黑体"/>
          <w:sz w:val="32"/>
          <w:szCs w:val="32"/>
          <w:shd w:fill="FFFFFF" w:color="auto" w:val="clear"/>
        </w:rPr>
      </w:pPr>
      <w:r>
        <w:rPr>
          <w:rStyle w:val="a8"/>
          <w:color w:val="000000"/>
          <w:rFonts w:ascii="黑体" w:cs="黑体" w:eastAsia="黑体" w:hAnsi="黑体" w:hint="eastAsia"/>
          <w:sz w:val="32"/>
          <w:szCs w:val="32"/>
          <w:shd w:fill="FFFFFF" w:color="auto" w:val="clear"/>
        </w:rPr>
        <w:t>七、材料报送</w:t>
      </w:r>
    </w:p>
    <w:p w:rsidR="000619A4" w:rsidRDefault="00F15852">
      <w:pPr>
        <w:widowControl/>
        <w:shd w:fill="FFFFFF" w:color="auto" w:val="clear"/>
        <w:pStyle w:val="a7"/>
        <w:ind w:firstLine="640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hyperlink w:history="1" r:id="rId9"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1.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请各二级学院于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2021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年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5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月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20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日前将《闽江学院首届“课程思政”微视频教学竞赛参赛教师汇总表》（见附件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1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）报送至教务处教师教学发展中心行政楼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B-102,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纸质版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1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份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加盖公章，电子版发送至</w:t>
        </w:r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myjxpg@126.</w:t>
        </w:r>
        <w:proofErr w:type="gramStart"/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com</w:t>
        </w:r>
        <w:proofErr w:type="gramEnd"/>
        <w:r>
          <w:rPr>
            <w:rStyle w:val="aa"/>
            <w:u w:val="none"/>
            <w:color w:val="000000"/>
            <w:rFonts w:ascii="仿宋_GB2312" w:cs="仿宋_GB2312" w:eastAsia="仿宋_GB2312" w:hAnsi="仿宋_GB2312" w:hint="eastAsia"/>
            <w:sz w:val="32"/>
            <w:szCs w:val="32"/>
            <w:shd w:fill="FFFFFF" w:color="auto" w:val="clear"/>
          </w:rPr>
          <w:t>;</w:t>
        </w:r>
      </w:hyperlink>
    </w:p>
    <w:p w:rsidR="000619A4" w:rsidRDefault="00F15852">
      <w:pPr>
        <w:widowControl/>
        <w:shd w:fill="FFFFFF" w:color="auto" w:val="clear"/>
        <w:rPr>
          <w:rStyle w:val="15"/>
        </w:rPr>
        <w:pStyle w:val="a7"/>
        <w:jc w:val="both"/>
        <w:ind w:firstLine="640"/>
        <w:spacing w:before="0" w:beforeAutospacing="0" w:after="0" w:afterAutospacing="0" w:line="540" w:lineRule="atLeast"/>
        <w:rPr>
          <w:rStyle w:val="15"/>
          <w:u w:val="none"/>
          <w:color w:val="000000"/>
          <w:rFonts w:ascii="仿宋_GB2312" w:eastAsia="仿宋_GB2312" w:hAnsi="仿宋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2.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请各参赛选手于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6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月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15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日前将</w:t>
      </w:r>
      <w:bookmarkStart w:id="2" w:name="_GoBack"/>
      <w:bookmarkEnd w:id="2"/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以下资料电子版统一上传到</w:t>
      </w:r>
      <w:proofErr w:type="gramStart"/>
      <w:r>
        <w:rPr>
          <w:rStyle w:val="15"/>
          <w:u w:val="none"/>
          <w:color w:val="000000"/>
          <w:rFonts w:ascii="仿宋_GB2312" w:eastAsia="仿宋_GB2312" w:hAnsi="仿宋" w:hint="eastAsia"/>
          <w:sz w:val="32"/>
          <w:szCs w:val="32"/>
        </w:rPr>
        <w:t>闽院云</w:t>
      </w:r>
      <w:proofErr w:type="gramEnd"/>
      <w:r>
        <w:rPr>
          <w:rStyle w:val="15"/>
          <w:u w:val="none"/>
          <w:color w:val="000000"/>
          <w:rFonts w:ascii="仿宋_GB2312" w:eastAsia="仿宋_GB2312" w:hAnsi="仿宋" w:hint="eastAsia"/>
          <w:sz w:val="32"/>
          <w:szCs w:val="32"/>
        </w:rPr>
        <w:t>盘（</w:t>
      </w:r>
      <w:r>
        <w:rPr>
          <w:color w:val="000000"/>
          <w:rFonts w:ascii="微软雅黑" w:eastAsia="微软雅黑" w:hAnsi="微软雅黑"/>
        </w:rPr>
        <w:t>http://pan.mju.edu.cn/</w:t>
      </w:r>
      <w:r>
        <w:rPr>
          <w:rStyle w:val="15"/>
          <w:u w:val="none"/>
          <w:color w:val="000000"/>
          <w:rFonts w:ascii="仿宋_GB2312" w:eastAsia="仿宋_GB2312" w:hAnsi="仿宋" w:hint="eastAsia"/>
          <w:sz w:val="32"/>
          <w:szCs w:val="32"/>
        </w:rPr>
        <w:t>）指定文件夹（另行通知）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（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）课程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思政微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视频：以课程名称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+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微视频命名。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（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）课程</w:t>
      </w:r>
      <w:proofErr w:type="gramStart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思政微</w:t>
      </w:r>
      <w:proofErr w:type="gramEnd"/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视频教学竞赛教学设计（附件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）：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word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文档，以课程名称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+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教学设计作品命名。</w:t>
      </w:r>
    </w:p>
    <w:p w:rsidR="000619A4" w:rsidRDefault="00F15852">
      <w:pPr>
        <w:widowControl/>
        <w:shd w:fill="FFFFFF" w:color="auto" w:val="clear"/>
        <w:rPr>
          <w:rStyle w:val="a8"/>
        </w:rPr>
        <w:pStyle w:val="a7"/>
        <w:ind w:firstLine="555"/>
        <w:spacing w:before="0" w:beforeAutospacing="0" w:after="0" w:afterAutospacing="0"/>
        <w:rPr>
          <w:rStyle w:val="a8"/>
          <w:color w:val="000000"/>
          <w:rFonts w:ascii="黑体" w:cs="黑体" w:eastAsia="黑体" w:hAnsi="黑体"/>
          <w:sz w:val="32"/>
          <w:szCs w:val="32"/>
          <w:shd w:fill="FFFFFF" w:color="auto" w:val="clear"/>
        </w:rPr>
      </w:pPr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（</w:t>
      </w:r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3</w:t>
      </w:r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）闽江</w:t>
      </w:r>
      <w:proofErr w:type="gramStart"/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学院首届</w:t>
      </w:r>
      <w:proofErr w:type="gramEnd"/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“课程思政”微视频教学竞赛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参赛教师推荐表（附件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3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）</w:t>
      </w:r>
    </w:p>
    <w:p w:rsidR="000619A4" w:rsidRDefault="00F15852">
      <w:pPr>
        <w:widowControl/>
        <w:shd w:fill="FFFFFF" w:color="auto" w:val="clear"/>
        <w:pStyle w:val="a7"/>
        <w:ind w:firstLine="555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</w:rPr>
      </w:pPr>
      <w:r>
        <w:rPr>
          <w:bCs/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联系人：郭老师</w:t>
      </w:r>
      <w:r>
        <w:rPr>
          <w:rStyle w:val="a8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 xml:space="preserve"> 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 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联系电话：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83761780</w:t>
      </w:r>
    </w:p>
    <w:p w:rsidR="000619A4" w:rsidRDefault="00F15852">
      <w:pPr>
        <w:widowControl/>
        <w:shd w:fill="FFFFFF" w:color="auto" w:val="clear"/>
        <w:pStyle w:val="a7"/>
        <w:ind w:firstLine="426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附件：</w:t>
      </w:r>
    </w:p>
    <w:p w:rsidR="000619A4" w:rsidRDefault="00F15852">
      <w:pPr>
        <w:widowControl/>
        <w:shd w:fill="FFFFFF" w:color="auto" w:val="clear"/>
        <w:rPr>
          <w:rStyle w:val="aa"/>
        </w:rPr>
        <w:pStyle w:val="a7"/>
        <w:numPr>
          <w:ilvl w:val="0"/>
          <w:numId w:val="2"/>
        </w:numPr>
        <w:ind w:firstLine="426"/>
        <w:spacing w:before="0" w:beforeAutospacing="0" w:after="0" w:afterAutospacing="0"/>
        <w:rPr>
          <w:rStyle w:val="aa"/>
          <w:u w:val="none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rStyle w:val="aa"/>
          <w:u w:val="none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闽江</w:t>
      </w:r>
      <w:proofErr w:type="gramStart"/>
      <w:r>
        <w:rPr>
          <w:rStyle w:val="aa"/>
          <w:u w:val="none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学院首届</w:t>
      </w:r>
      <w:proofErr w:type="gramEnd"/>
      <w:r>
        <w:rPr>
          <w:rStyle w:val="aa"/>
          <w:u w:val="none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“课程思政”微视频教学竞赛参赛推荐汇总表</w:t>
      </w:r>
    </w:p>
    <w:p w:rsidR="000619A4" w:rsidRDefault="00F15852">
      <w:pPr>
        <w:widowControl/>
        <w:shd w:fill="FFFFFF" w:color="auto" w:val="clear"/>
        <w:pStyle w:val="a7"/>
        <w:ind w:left="426"/>
        <w:spacing w:before="0" w:beforeAutospacing="0" w:after="0" w:afterAutospacing="0"/>
        <w:rPr>
          <w:lang w:bidi="ar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2.</w:t>
      </w:r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闽江</w:t>
      </w:r>
      <w:proofErr w:type="gramStart"/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学院首届</w:t>
      </w:r>
      <w:proofErr w:type="gramEnd"/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“课程思政”微视频教学竞赛设计</w:t>
      </w:r>
    </w:p>
    <w:p w:rsidR="000619A4" w:rsidRDefault="00F15852">
      <w:pPr>
        <w:widowControl/>
        <w:shd w:fill="FFFFFF" w:color="auto" w:val="clear"/>
        <w:pStyle w:val="a7"/>
        <w:ind w:firstLine="426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3.</w:t>
        <w:lastRenderedPageBreak/>
      </w:r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闽江</w:t>
      </w:r>
      <w:proofErr w:type="gramStart"/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学院首届</w:t>
      </w:r>
      <w:proofErr w:type="gramEnd"/>
      <w:r>
        <w:rPr>
          <w:lang w:bidi="ar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“课程思政”微视频教学竞赛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</w:rPr>
        <w:t>参赛教师推荐表</w:t>
      </w:r>
    </w:p>
    <w:p w:rsidR="000619A4" w:rsidRDefault="00F15852">
      <w:pPr>
        <w:widowControl/>
        <w:shd w:fill="FFFFFF" w:color="auto" w:val="clear"/>
        <w:pStyle w:val="a7"/>
        <w:ind w:firstLine="426"/>
        <w:spacing w:before="0" w:beforeAutospacing="0" w:after="0" w:afterAutospacing="0"/>
        <w:rPr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4.</w:t>
      </w:r>
      <w:r>
        <w:rPr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闽江学院“课程思政”微视频教学竞赛评分标准</w:t>
      </w:r>
    </w:p>
    <w:p w:rsidR="000619A4" w:rsidRDefault="000619A4">
      <w:pPr>
        <w:widowControl/>
        <w:shd w:fill="FFFFFF" w:color="auto" w:val="clear"/>
        <w:rPr>
          <w:rStyle w:val="a8"/>
        </w:rPr>
        <w:pStyle w:val="a7"/>
        <w:jc w:val="right"/>
        <w:ind w:right="555"/>
        <w:ind w:firstLine="555"/>
        <w:spacing w:before="0" w:beforeAutospacing="0" w:after="0" w:afterAutospacing="0"/>
        <w:rPr>
          <w:rStyle w:val="a8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</w:p>
    <w:p w:rsidR="000619A4" w:rsidRDefault="00F15852">
      <w:pPr>
        <w:widowControl/>
        <w:shd w:fill="FFFFFF" w:color="auto" w:val="clear"/>
        <w:rPr>
          <w:rStyle w:val="a8"/>
        </w:rPr>
        <w:pStyle w:val="a7"/>
        <w:jc w:val="right"/>
        <w:ind w:right="1195"/>
        <w:ind w:firstLine="555"/>
        <w:spacing w:before="0" w:beforeAutospacing="0" w:after="0" w:afterAutospacing="0"/>
        <w:rPr>
          <w:rStyle w:val="a8"/>
          <w:b w:val="0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教务处</w:t>
      </w:r>
    </w:p>
    <w:p w:rsidR="000619A4" w:rsidRDefault="00F15852">
      <w:pPr>
        <w:widowControl/>
        <w:shd w:fill="FFFFFF" w:color="auto" w:val="clear"/>
        <w:rPr>
          <w:rStyle w:val="a8"/>
        </w:rPr>
        <w:pStyle w:val="a7"/>
        <w:jc w:val="right"/>
        <w:ind w:right="555"/>
        <w:ind w:firstLine="555"/>
        <w:spacing w:before="0" w:beforeAutospacing="0" w:after="0" w:afterAutospacing="0"/>
        <w:rPr>
          <w:rStyle w:val="a8"/>
          <w:b w:val="0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  <w:r>
        <w:rPr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2021</w:t>
      </w:r>
      <w:r>
        <w:rPr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年</w:t>
      </w:r>
      <w:r>
        <w:rPr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5</w:t>
      </w:r>
      <w:r>
        <w:rPr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月</w:t>
      </w:r>
      <w:r>
        <w:rPr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1</w:t>
      </w:r>
      <w:r>
        <w:rPr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0</w:t>
      </w:r>
      <w:r>
        <w:rPr>
          <w:rStyle w:val="a8"/>
          <w:b w:val="0"/>
          <w:color w:val="000000"/>
          <w:rFonts w:ascii="仿宋_GB2312" w:cs="仿宋_GB2312" w:eastAsia="仿宋_GB2312" w:hAnsi="仿宋_GB2312" w:hint="eastAsia"/>
          <w:sz w:val="32"/>
          <w:szCs w:val="32"/>
          <w:shd w:fill="FFFFFF" w:color="auto" w:val="clear"/>
        </w:rPr>
        <w:t>日</w:t>
      </w:r>
    </w:p>
    <w:p w:rsidR="000619A4" w:rsidRDefault="000619A4">
      <w:pPr>
        <w:widowControl/>
        <w:shd w:fill="FFFFFF" w:color="auto" w:val="clear"/>
        <w:rPr>
          <w:rStyle w:val="a8"/>
        </w:rPr>
        <w:pStyle w:val="a7"/>
        <w:jc w:val="both"/>
        <w:ind w:right="555"/>
        <w:spacing w:before="0" w:beforeAutospacing="0" w:after="0" w:afterAutospacing="0"/>
        <w:sectPr w:rsidR="000619A4">
          <w:docGrid w:type="lines" w:linePitch="312"/>
          <w:pgSz w:w="11906" w:h="16838"/>
          <w:pgMar w:left="1588" w:right="1474" w:top="2098" w:bottom="1985" w:header="851" w:footer="992" w:gutter="0"/>
          <w:cols w:space="425"/>
        </w:sectPr>
        <w:rPr>
          <w:rStyle w:val="a8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</w:p>
    <w:p w:rsidR="000619A4" w:rsidRDefault="00F15852">
      <w:pPr>
        <w:keepNext/>
        <w:keepLines/>
        <w:pStyle w:val="Heading31"/>
        <w:jc w:val="both"/>
        <w:ind w:firstLine="0"/>
        <w:spacing w:after="460" w:line="240" w:lineRule="auto"/>
        <w:rPr>
          <w:bCs w:val="0"/>
          <w:lang w:val="en-US" w:eastAsia="zh-CN"/>
          <w:b w:val="0"/>
          <w:color w:val="000000"/>
          <w:rFonts w:ascii="方正小标宋简体" w:cs="方正小标宋简体" w:eastAsia="方正小标宋简体" w:hAnsi="方正小标宋简体"/>
          <w:sz w:val="36"/>
          <w:szCs w:val="36"/>
        </w:rPr>
      </w:pPr>
      <w:r>
        <w:rPr>
          <w:bCs w:val="0"/>
          <w:lang w:eastAsia="zh-CN"/>
          <w:b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附件</w:t>
        <w:lastRenderedPageBreak/>
      </w:r>
      <w:r>
        <w:rPr>
          <w:bCs w:val="0"/>
          <w:lang w:val="en-US" w:eastAsia="zh-CN"/>
          <w:b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1</w:t>
      </w:r>
      <w:r>
        <w:rPr>
          <w:bCs w:val="0"/>
          <w:lang w:val="en-US" w:eastAsia="zh-CN"/>
          <w:b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：</w:t>
      </w:r>
    </w:p>
    <w:p w:rsidR="000619A4" w:rsidRDefault="00F15852">
      <w:pPr>
        <w:keepNext/>
        <w:keepLines/>
        <w:pStyle w:val="Heading31"/>
        <w:jc w:val="center"/>
        <w:ind w:firstLine="0"/>
        <w:spacing w:after="460" w:line="240" w:lineRule="auto"/>
        <w:rPr>
          <w:color w:val="000000"/>
          <w:rFonts w:ascii="方正小标宋简体" w:cs="方正小标宋简体" w:eastAsia="方正小标宋简体" w:hAnsi="方正小标宋简体"/>
          <w:sz w:val="36"/>
          <w:szCs w:val="36"/>
        </w:rPr>
      </w:pPr>
      <w:r>
        <w:rPr>
          <w:bCs w:val="0"/>
          <w:lang w:eastAsia="zh-CN"/>
          <w:b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闽江</w:t>
      </w:r>
      <w:proofErr w:type="gramStart"/>
      <w:r>
        <w:rPr>
          <w:bCs w:val="0"/>
          <w:lang w:eastAsia="zh-CN"/>
          <w:b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学院首届</w:t>
      </w:r>
      <w:proofErr w:type="gramEnd"/>
      <w:r>
        <w:rPr>
          <w:bCs w:val="0"/>
          <w:lang w:eastAsia="zh-CN"/>
          <w:b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“课程思政”微视频教学竞赛参赛</w:t>
      </w:r>
      <w:r>
        <w:rPr>
          <w:bCs w:val="0"/>
          <w:b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推荐汇总表</w:t>
      </w:r>
    </w:p>
    <w:p w:rsidR="000619A4" w:rsidRDefault="00F15852">
      <w:pPr>
        <w:pStyle w:val="Bodytext1"/>
        <w:ind w:firstLine="260"/>
        <w:spacing w:after="140" w:line="240" w:lineRule="auto"/>
        <w:tabs>
          <w:tab w:val="left" w:pos="5833"/>
        </w:tabs>
        <w:rPr>
          <w:color w:val="000000"/>
        </w:rPr>
      </w:pPr>
      <w:r>
        <w:rPr>
          <w:lang w:eastAsia="zh-CN"/>
          <w:color w:val="000000"/>
          <w:rFonts w:hint="eastAsia"/>
        </w:rPr>
        <w:t>学院</w:t>
      </w:r>
      <w:r>
        <w:rPr>
          <w:color w:val="000000"/>
          <w:rFonts w:hint="eastAsia"/>
        </w:rPr>
        <w:t>：</w:t>
      </w:r>
      <w:r>
        <w:rPr>
          <w:u w:val="single"/>
          <w:color w:val="000000"/>
        </w:rPr>
        <w:t xml:space="preserve"> </w:t>
      </w:r>
      <w:r>
        <w:rPr>
          <w:lang w:eastAsia="zh-CN"/>
          <w:u w:val="single"/>
          <w:color w:val="000000"/>
          <w:rFonts w:hint="eastAsia"/>
        </w:rPr>
        <w:t xml:space="preserve">          </w:t>
      </w:r>
      <w:r>
        <w:rPr>
          <w:color w:val="000000"/>
          <w:rFonts w:hint="eastAsia"/>
        </w:rPr>
        <w:t>（盖章）</w:t>
      </w:r>
    </w:p>
    <w:tbl>
      <w:tblPr>
        <w:tblW w:w="15246" w:type="dxa"/>
        <w:tblLayout w:type="fixed"/>
        <w:tblCellMar>
          <w:left w:w="10" w:type="dxa"/>
          <w:right w:w="10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jc w:val="center"/>
        <w:tblLook w:val="4A0"/>
      </w:tblPr>
      <w:tblGrid>
        <w:gridCol w:w="692"/>
        <w:gridCol w:w="1093"/>
        <w:gridCol w:w="857"/>
        <w:gridCol w:w="1310"/>
        <w:gridCol w:w="1113"/>
        <w:gridCol w:w="2891"/>
        <w:gridCol w:w="2805"/>
        <w:gridCol w:w="1905"/>
        <w:gridCol w:w="1290"/>
        <w:gridCol w:w="1290"/>
      </w:tblGrid>
      <w:tr w:rsidR="000619A4">
        <w:trPr>
          <w:jc w:val="center"/>
          <w:trHeight w:val="981" w:hRule="exact"/>
        </w:trPr>
        <w:tc>
          <w:tcPr>
            <w:shd w:fill="FFFFFF" w:color="auto" w:val="clear"/>
            <w:vAlign w:val="center"/>
            <w:tcW w:w="692" w:type="dxa"/>
          </w:tcPr>
          <w:p w:rsidR="000619A4" w:rsidRDefault="00F15852">
            <w:pPr>
              <w:pStyle w:val="Other1"/>
              <w:ind w:firstLine="14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rFonts w:hint="eastAsia"/>
                <w:sz w:val="22"/>
                <w:szCs w:val="22"/>
              </w:rPr>
              <w:t>序号</w:t>
            </w:r>
          </w:p>
        </w:tc>
        <w:tc>
          <w:tcPr>
            <w:shd w:fill="FFFFFF" w:color="auto" w:val="clear"/>
            <w:vAlign w:val="center"/>
            <w:tcW w:w="1093" w:type="dxa"/>
          </w:tcPr>
          <w:p w:rsidR="000619A4" w:rsidRDefault="00F15852">
            <w:pPr>
              <w:pStyle w:val="Other1"/>
              <w:ind w:firstLine="22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rFonts w:hint="eastAsia"/>
                <w:sz w:val="22"/>
                <w:szCs w:val="22"/>
              </w:rPr>
              <w:t>姓名</w:t>
            </w:r>
          </w:p>
        </w:tc>
        <w:tc>
          <w:tcPr>
            <w:shd w:fill="FFFFFF" w:color="auto" w:val="clear"/>
            <w:vAlign w:val="center"/>
            <w:tcW w:w="857" w:type="dxa"/>
          </w:tcPr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rFonts w:hint="eastAsia"/>
                <w:sz w:val="22"/>
                <w:szCs w:val="22"/>
              </w:rPr>
              <w:t>性别</w:t>
            </w:r>
          </w:p>
        </w:tc>
        <w:tc>
          <w:tcPr>
            <w:shd w:fill="FFFFFF" w:color="auto" w:val="clear"/>
            <w:vAlign w:val="center"/>
            <w:tcW w:w="1310" w:type="dxa"/>
          </w:tcPr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rFonts w:hint="eastAsia"/>
                <w:sz w:val="22"/>
                <w:szCs w:val="22"/>
              </w:rPr>
              <w:t>职称</w:t>
            </w:r>
          </w:p>
        </w:tc>
        <w:tc>
          <w:tcPr>
            <w:shd w:fill="FFFFFF" w:color="auto" w:val="clear"/>
            <w:vAlign w:val="center"/>
            <w:tcW w:w="1113" w:type="dxa"/>
          </w:tcPr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lang w:val="en-US" w:eastAsia="zh-CN"/>
                <w:color w:val="000000"/>
                <w:sz w:val="22"/>
                <w:szCs w:val="22"/>
              </w:rPr>
            </w:pPr>
            <w:r>
              <w:rPr>
                <w:lang w:eastAsia="zh-CN"/>
                <w:color w:val="000000"/>
                <w:rFonts w:hint="eastAsia"/>
                <w:sz w:val="22"/>
                <w:szCs w:val="22"/>
              </w:rPr>
              <w:t>参赛形式（个人</w:t>
            </w:r>
            <w:r>
              <w:rPr>
                <w:lang w:val="en-US" w:eastAsia="zh-CN"/>
                <w:color w:val="000000"/>
                <w:rFonts w:hint="eastAsia"/>
                <w:sz w:val="22"/>
                <w:szCs w:val="22"/>
              </w:rPr>
              <w:t>/</w:t>
            </w:r>
          </w:p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lang w:eastAsia="zh-CN"/>
                <w:color w:val="000000"/>
                <w:sz w:val="22"/>
                <w:szCs w:val="22"/>
              </w:rPr>
            </w:pPr>
            <w:r>
              <w:rPr>
                <w:lang w:val="en-US" w:eastAsia="zh-CN"/>
                <w:color w:val="000000"/>
                <w:rFonts w:hint="eastAsia"/>
                <w:sz w:val="22"/>
                <w:szCs w:val="22"/>
              </w:rPr>
              <w:t>团队</w:t>
            </w:r>
            <w:r>
              <w:rPr>
                <w:lang w:eastAsia="zh-CN"/>
                <w:color w:val="000000"/>
                <w:rFonts w:hint="eastAsia"/>
                <w:sz w:val="22"/>
                <w:szCs w:val="22"/>
              </w:rPr>
              <w:t>）</w:t>
            </w:r>
          </w:p>
        </w:tc>
        <w:tc>
          <w:tcPr>
            <w:shd w:fill="FFFFFF" w:color="auto" w:val="clear"/>
            <w:vAlign w:val="center"/>
            <w:tcW w:w="2891" w:type="dxa"/>
          </w:tcPr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lang w:val="en-US" w:eastAsia="zh-CN"/>
                <w:color w:val="000000"/>
                <w:sz w:val="22"/>
                <w:szCs w:val="22"/>
              </w:rPr>
            </w:pPr>
            <w:r>
              <w:rPr>
                <w:lang w:val="en-US" w:eastAsia="zh-CN"/>
                <w:color w:val="000000"/>
                <w:rFonts w:hint="eastAsia"/>
                <w:sz w:val="22"/>
                <w:szCs w:val="22"/>
              </w:rPr>
              <w:t>团队成员名单</w:t>
            </w:r>
          </w:p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lang w:val="en-US" w:eastAsia="zh-CN"/>
                <w:color w:val="000000"/>
                <w:sz w:val="22"/>
                <w:szCs w:val="22"/>
              </w:rPr>
            </w:pPr>
            <w:r>
              <w:rPr>
                <w:lang w:val="en-US" w:eastAsia="zh-CN"/>
                <w:color w:val="000000"/>
                <w:rFonts w:hint="eastAsia"/>
                <w:sz w:val="22"/>
                <w:szCs w:val="22"/>
              </w:rPr>
              <w:t>（团队成员不超过</w:t>
            </w:r>
            <w:r>
              <w:rPr>
                <w:lang w:val="en-US" w:eastAsia="zh-CN"/>
                <w:color w:val="000000"/>
                <w:rFonts w:hint="eastAsia"/>
                <w:sz w:val="22"/>
                <w:szCs w:val="22"/>
              </w:rPr>
              <w:t>3</w:t>
            </w:r>
            <w:r>
              <w:rPr>
                <w:lang w:val="en-US" w:eastAsia="zh-CN"/>
                <w:color w:val="000000"/>
                <w:rFonts w:hint="eastAsia"/>
                <w:sz w:val="22"/>
                <w:szCs w:val="22"/>
              </w:rPr>
              <w:t>人）</w:t>
            </w:r>
          </w:p>
        </w:tc>
        <w:tc>
          <w:tcPr>
            <w:shd w:fill="FFFFFF" w:color="auto" w:val="clear"/>
            <w:vAlign w:val="center"/>
            <w:tcW w:w="2805" w:type="dxa"/>
          </w:tcPr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lang w:eastAsia="zh-CN"/>
                <w:color w:val="000000"/>
                <w:sz w:val="22"/>
                <w:szCs w:val="22"/>
              </w:rPr>
            </w:pPr>
            <w:r>
              <w:rPr>
                <w:lang w:eastAsia="zh-CN"/>
                <w:color w:val="000000"/>
                <w:rFonts w:hint="eastAsia"/>
                <w:sz w:val="22"/>
                <w:szCs w:val="22"/>
              </w:rPr>
              <w:t>参赛课程名称</w:t>
            </w:r>
          </w:p>
        </w:tc>
        <w:tc>
          <w:tcPr>
            <w:shd w:fill="FFFFFF" w:color="auto" w:val="clear"/>
            <w:vAlign w:val="center"/>
            <w:tcW w:w="1905" w:type="dxa"/>
          </w:tcPr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rFonts w:hint="eastAsia"/>
                <w:sz w:val="22"/>
                <w:szCs w:val="22"/>
              </w:rPr>
              <w:t>手机</w:t>
            </w:r>
          </w:p>
        </w:tc>
        <w:tc>
          <w:tcPr>
            <w:shd w:fill="FFFFFF" w:color="auto" w:val="clear"/>
            <w:vAlign w:val="center"/>
            <w:tcW w:w="1290" w:type="dxa"/>
          </w:tcPr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lang w:eastAsia="zh-CN"/>
                <w:color w:val="000000"/>
                <w:sz w:val="22"/>
                <w:szCs w:val="22"/>
              </w:rPr>
            </w:pPr>
            <w:r>
              <w:rPr>
                <w:lang w:eastAsia="zh-CN"/>
                <w:color w:val="000000"/>
                <w:rFonts w:hint="eastAsia"/>
                <w:sz w:val="22"/>
                <w:szCs w:val="22"/>
              </w:rPr>
              <w:t>主讲教师</w:t>
            </w:r>
          </w:p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lang w:eastAsia="zh-CN"/>
                <w:color w:val="000000"/>
                <w:sz w:val="22"/>
                <w:szCs w:val="22"/>
              </w:rPr>
            </w:pPr>
            <w:r>
              <w:rPr>
                <w:lang w:eastAsia="zh-CN"/>
                <w:color w:val="000000"/>
                <w:rFonts w:hint="eastAsia"/>
                <w:sz w:val="22"/>
                <w:szCs w:val="22"/>
              </w:rPr>
              <w:t>工号</w:t>
            </w:r>
          </w:p>
        </w:tc>
        <w:tc>
          <w:tcPr>
            <w:shd w:fill="FFFFFF" w:color="auto" w:val="clear"/>
            <w:vAlign w:val="center"/>
            <w:tcW w:w="1290" w:type="dxa"/>
          </w:tcPr>
          <w:p w:rsidR="000619A4" w:rsidRDefault="00F15852">
            <w:pPr>
              <w:pStyle w:val="Other1"/>
              <w:jc w:val="center"/>
              <w:ind w:firstLine="0"/>
              <w:spacing w:line="240" w:lineRule="auto"/>
              <w:rPr>
                <w:lang w:eastAsia="zh-CN"/>
                <w:color w:val="000000"/>
                <w:sz w:val="22"/>
                <w:szCs w:val="22"/>
              </w:rPr>
            </w:pPr>
            <w:r>
              <w:rPr>
                <w:lang w:eastAsia="zh-CN"/>
                <w:color w:val="000000"/>
                <w:rFonts w:hint="eastAsia"/>
                <w:sz w:val="22"/>
                <w:szCs w:val="22"/>
              </w:rPr>
              <w:t>备注</w:t>
            </w:r>
          </w:p>
        </w:tc>
      </w:tr>
      <w:tr w:rsidR="000619A4" w:rsidTr="002754C6">
        <w:trPr>
          <w:jc w:val="center"/>
          <w:trHeight w:val="1013" w:hRule="exact"/>
        </w:trPr>
        <w:tc>
          <w:tcPr>
            <w:shd w:fill="FFFFFF" w:color="auto" w:val="clear"/>
            <w:vAlign w:val="center"/>
            <w:tcW w:w="692" w:type="dxa"/>
          </w:tcPr>
          <w:p w:rsidR="000619A4" w:rsidRDefault="000619A4" w:rsidP="002754C6">
            <w:pPr>
              <w:pStyle w:val="Other1"/>
              <w:ind w:firstLine="22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shd w:fill="FFFFFF" w:color="auto" w:val="clear"/>
            <w:vAlign w:val="center"/>
            <w:tcW w:w="1093" w:type="dxa"/>
          </w:tcPr>
          <w:p w:rsidR="000619A4" w:rsidRDefault="002754C6" w:rsidP="002754C6" w:rsidRPr="002754C6">
            <w:pPr>
              <w:jc w:val="center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  <w:r w:rsidRPr="002754C6"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  <w:t>吕佳</w:t>
            </w:r>
          </w:p>
        </w:tc>
        <w:tc>
          <w:tcPr>
            <w:shd w:fill="FFFFFF" w:color="auto" w:val="clear"/>
            <w:vAlign w:val="center"/>
            <w:tcW w:w="857" w:type="dxa"/>
          </w:tcPr>
          <w:p w:rsidR="000619A4" w:rsidRDefault="002754C6" w:rsidP="002754C6" w:rsidRPr="002754C6">
            <w:pPr>
              <w:jc w:val="center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  <w:r w:rsidRPr="002754C6"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  <w:t>女</w:t>
            </w:r>
          </w:p>
        </w:tc>
        <w:tc>
          <w:tcPr>
            <w:shd w:fill="FFFFFF" w:color="auto" w:val="clear"/>
            <w:vAlign w:val="center"/>
            <w:tcW w:w="1310" w:type="dxa"/>
          </w:tcPr>
          <w:p w:rsidR="000619A4" w:rsidRDefault="002754C6" w:rsidP="002754C6" w:rsidRPr="002754C6">
            <w:pPr>
              <w:jc w:val="center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  <w:r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  <w:t>副教授</w:t>
            </w:r>
          </w:p>
        </w:tc>
        <w:tc>
          <w:tcPr>
            <w:shd w:fill="FFFFFF" w:color="auto" w:val="clear"/>
            <w:vAlign w:val="center"/>
            <w:tcW w:w="1113" w:type="dxa"/>
          </w:tcPr>
          <w:p w:rsidR="000619A4" w:rsidRDefault="002754C6" w:rsidP="002754C6" w:rsidRPr="002754C6">
            <w:pPr>
              <w:jc w:val="center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  <w:r w:rsidRPr="002754C6"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  <w:t>个人</w:t>
            </w:r>
          </w:p>
        </w:tc>
        <w:tc>
          <w:tcPr>
            <w:shd w:fill="FFFFFF" w:color="auto" w:val="clear"/>
            <w:vAlign w:val="center"/>
            <w:tcW w:w="2891" w:type="dxa"/>
          </w:tcPr>
          <w:p w:rsidR="000619A4" w:rsidRDefault="002754C6" w:rsidP="002754C6" w:rsidRPr="002754C6">
            <w:pPr>
              <w:jc w:val="center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  <w:r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  <w:t>无</w:t>
            </w:r>
          </w:p>
        </w:tc>
        <w:tc>
          <w:tcPr>
            <w:shd w:fill="FFFFFF" w:color="auto" w:val="clear"/>
            <w:vAlign w:val="center"/>
            <w:tcW w:w="2805" w:type="dxa"/>
          </w:tcPr>
          <w:p w:rsidR="000619A4" w:rsidRDefault="002754C6" w:rsidP="002754C6" w:rsidRPr="002754C6">
            <w:pPr>
              <w:jc w:val="left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  <w:r w:rsidRPr="002754C6"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  <w:t>服装大国，屹立东方</w:t>
            </w:r>
            <w:r w:rsidRPr="002754C6"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  <w:t>——</w:t>
            </w:r>
            <w:r w:rsidRPr="002754C6"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  <w:t>服装色彩情感与中国传统美学复兴</w:t>
            </w:r>
          </w:p>
        </w:tc>
        <w:tc>
          <w:tcPr>
            <w:shd w:fill="FFFFFF" w:color="auto" w:val="clear"/>
            <w:vAlign w:val="center"/>
            <w:tcW w:w="1905" w:type="dxa"/>
          </w:tcPr>
          <w:p w:rsidR="000619A4" w:rsidRDefault="002754C6" w:rsidP="002754C6" w:rsidRPr="002754C6">
            <w:pPr>
              <w:jc w:val="center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 w:hint="eastAsia"/>
                <w:sz w:val="22"/>
                <w:szCs w:val="22"/>
              </w:rPr>
            </w:pPr>
            <w:r>
              <w:rPr>
                <w:kern w:val="0"/>
                <w:lang w:val="zh-TW" w:eastAsia="zh-TW"/>
                <w:color w:val="000000"/>
                <w:rFonts w:ascii="宋体" w:cs="宋体" w:eastAsia="仿宋_GB2312" w:hAnsi="宋体" w:hint="eastAsia"/>
                <w:sz w:val="22"/>
                <w:szCs w:val="22"/>
              </w:rPr>
              <w:t>18050195058</w:t>
            </w:r>
          </w:p>
        </w:tc>
        <w:tc>
          <w:tcPr>
            <w:shd w:fill="FFFFFF" w:color="auto" w:val="clear"/>
            <w:vAlign w:val="center"/>
            <w:tcW w:w="1290" w:type="dxa"/>
          </w:tcPr>
          <w:p w:rsidR="000619A4" w:rsidRDefault="002754C6" w:rsidP="002754C6" w:rsidRPr="002754C6">
            <w:pPr>
              <w:jc w:val="center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 w:hint="eastAsia"/>
                <w:sz w:val="22"/>
                <w:szCs w:val="22"/>
              </w:rPr>
            </w:pPr>
            <w:r>
              <w:rPr>
                <w:kern w:val="0"/>
                <w:lang w:val="zh-TW" w:eastAsia="zh-TW"/>
                <w:color w:val="000000"/>
                <w:rFonts w:ascii="宋体" w:cs="宋体" w:eastAsia="仿宋_GB2312" w:hAnsi="宋体" w:hint="eastAsia"/>
                <w:sz w:val="22"/>
                <w:szCs w:val="22"/>
              </w:rPr>
              <w:t>2277</w:t>
            </w:r>
          </w:p>
        </w:tc>
        <w:tc>
          <w:tcPr>
            <w:shd w:fill="FFFFFF" w:color="auto" w:val="clear"/>
            <w:vAlign w:val="center"/>
            <w:tcW w:w="1290" w:type="dxa"/>
          </w:tcPr>
          <w:p w:rsidR="000619A4" w:rsidRDefault="000619A4" w:rsidP="002754C6" w:rsidRPr="002754C6">
            <w:pPr>
              <w:jc w:val="center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</w:tr>
      <w:tr w:rsidR="000619A4">
        <w:trPr>
          <w:jc w:val="center"/>
          <w:trHeight w:val="612" w:hRule="exact"/>
        </w:trPr>
        <w:tc>
          <w:tcPr>
            <w:shd w:fill="FFFFFF" w:color="auto" w:val="clear"/>
            <w:vAlign w:val="center"/>
            <w:tcW w:w="692" w:type="dxa"/>
          </w:tcPr>
          <w:p w:rsidR="000619A4" w:rsidRDefault="000619A4" w:rsidP="002754C6">
            <w:pPr>
              <w:pStyle w:val="Other1"/>
              <w:ind w:firstLine="22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shd w:fill="FFFFFF" w:color="auto" w:val="clear"/>
            <w:tcW w:w="1093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857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310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113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2891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2805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905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290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290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</w:tr>
      <w:tr w:rsidR="000619A4">
        <w:trPr>
          <w:jc w:val="center"/>
          <w:trHeight w:val="612" w:hRule="exact"/>
        </w:trPr>
        <w:tc>
          <w:tcPr>
            <w:shd w:fill="FFFFFF" w:color="auto" w:val="clear"/>
            <w:vAlign w:val="center"/>
            <w:tcW w:w="692" w:type="dxa"/>
          </w:tcPr>
          <w:p w:rsidR="000619A4" w:rsidRDefault="000619A4" w:rsidP="002754C6">
            <w:pPr>
              <w:pStyle w:val="Other1"/>
              <w:ind w:firstLine="220"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shd w:fill="FFFFFF" w:color="auto" w:val="clear"/>
            <w:tcW w:w="1093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857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310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113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2891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2805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905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290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  <w:tc>
          <w:tcPr>
            <w:shd w:fill="FFFFFF" w:color="auto" w:val="clear"/>
            <w:tcW w:w="1290" w:type="dxa"/>
          </w:tcPr>
          <w:p w:rsidR="000619A4" w:rsidRDefault="000619A4" w:rsidP="002754C6" w:rsidRPr="002754C6">
            <w:pPr>
              <w:jc w:val="left"/>
              <w:ind w:firstLine="220"/>
              <w:rPr>
                <w:kern w:val="0"/>
                <w:lang w:val="zh-TW" w:eastAsia="zh-TW"/>
                <w:color w:val="000000"/>
                <w:rFonts w:ascii="宋体" w:cs="宋体" w:eastAsia="仿宋_GB2312" w:hAnsi="宋体"/>
                <w:sz w:val="22"/>
                <w:szCs w:val="22"/>
              </w:rPr>
            </w:pPr>
          </w:p>
        </w:tc>
      </w:tr>
    </w:tbl>
    <w:p w:rsidR="000619A4" w:rsidRDefault="00F15852">
      <w:pPr>
        <w:pStyle w:val="Tablecaption1"/>
        <w:ind w:left="202"/>
        <w:spacing w:after="40" w:line="240" w:lineRule="auto"/>
        <w:rPr>
          <w:lang w:val="en-US" w:eastAsia="zh-CN"/>
          <w:color w:val="000000"/>
          <w:sz w:val="20"/>
          <w:szCs w:val="20"/>
        </w:rPr>
      </w:pPr>
      <w:r>
        <w:rPr>
          <w:color w:val="000000"/>
          <w:rFonts w:hint="eastAsia"/>
          <w:sz w:val="20"/>
          <w:szCs w:val="20"/>
        </w:rPr>
        <w:t>注：</w:t>
      </w:r>
      <w:r>
        <w:rPr>
          <w:lang w:val="en-US" w:eastAsia="zh-CN"/>
          <w:color w:val="000000"/>
          <w:sz w:val="19"/>
          <w:szCs w:val="19"/>
        </w:rPr>
        <w:t>1.</w:t>
      </w:r>
      <w:r>
        <w:rPr>
          <w:color w:val="000000"/>
          <w:rFonts w:hint="eastAsia"/>
          <w:sz w:val="20"/>
          <w:szCs w:val="20"/>
        </w:rPr>
        <w:t>盖</w:t>
      </w:r>
      <w:r>
        <w:rPr>
          <w:lang w:eastAsia="zh-CN"/>
          <w:color w:val="000000"/>
          <w:rFonts w:hint="eastAsia"/>
          <w:sz w:val="20"/>
          <w:szCs w:val="20"/>
        </w:rPr>
        <w:t>学院</w:t>
      </w:r>
      <w:r>
        <w:rPr>
          <w:color w:val="000000"/>
          <w:rFonts w:hint="eastAsia"/>
          <w:sz w:val="20"/>
          <w:szCs w:val="20"/>
        </w:rPr>
        <w:t>公章</w:t>
      </w:r>
      <w:r>
        <w:rPr>
          <w:lang w:val="en-US" w:eastAsia="zh-CN"/>
          <w:color w:val="000000"/>
          <w:rFonts w:hint="eastAsia"/>
          <w:sz w:val="20"/>
          <w:szCs w:val="20"/>
        </w:rPr>
        <w:t xml:space="preserve"> 2.</w:t>
      </w:r>
      <w:r>
        <w:rPr>
          <w:lang w:val="en-US" w:eastAsia="zh-CN"/>
          <w:color w:val="000000"/>
          <w:rFonts w:hint="eastAsia"/>
          <w:sz w:val="20"/>
          <w:szCs w:val="20"/>
        </w:rPr>
        <w:t>如以团队形式参赛，请于备注栏内填写团队成员名单</w:t>
      </w:r>
    </w:p>
    <w:p w:rsidR="000619A4" w:rsidRDefault="000619A4"/>
    <w:p w:rsidR="000619A4" w:rsidRDefault="000619A4">
      <w:pPr>
        <w:widowControl/>
        <w:shd w:fill="FFFFFF" w:color="auto" w:val="clear"/>
        <w:rPr>
          <w:rStyle w:val="a8"/>
        </w:rPr>
        <w:pStyle w:val="a7"/>
        <w:jc w:val="both"/>
        <w:ind w:right="555"/>
        <w:spacing w:before="0" w:beforeAutospacing="0" w:after="0" w:afterAutospacing="0"/>
        <w:rPr>
          <w:rStyle w:val="a8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</w:p>
    <w:p w:rsidR="000619A4" w:rsidRDefault="000619A4">
      <w:pPr>
        <w:widowControl/>
        <w:shd w:fill="FFFFFF" w:color="auto" w:val="clear"/>
        <w:rPr>
          <w:rStyle w:val="a8"/>
        </w:rPr>
        <w:pStyle w:val="a7"/>
        <w:jc w:val="both"/>
        <w:ind w:right="555"/>
        <w:spacing w:before="0" w:beforeAutospacing="0" w:after="0" w:afterAutospacing="0"/>
        <w:rPr>
          <w:rStyle w:val="a8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</w:p>
    <w:p w:rsidR="000619A4" w:rsidRDefault="000619A4">
      <w:pPr>
        <w:widowControl/>
        <w:shd w:fill="FFFFFF" w:color="auto" w:val="clear"/>
        <w:rPr>
          <w:rStyle w:val="a8"/>
        </w:rPr>
        <w:pStyle w:val="a7"/>
        <w:jc w:val="both"/>
        <w:ind w:right="555"/>
        <w:spacing w:before="0" w:beforeAutospacing="0" w:after="0" w:afterAutospacing="0"/>
        <w:sectPr w:rsidR="000619A4">
          <w:docGrid w:type="lines" w:linePitch="312"/>
          <w:pgSz w:w="16838" w:h="11906" w:orient="landscape"/>
          <w:pgMar w:left="1440" w:right="1440" w:top="1800" w:bottom="1800" w:header="851" w:footer="992" w:gutter="0"/>
          <w:cols w:space="720"/>
        </w:sectPr>
        <w:rPr>
          <w:rStyle w:val="a8"/>
          <w:color w:val="000000"/>
          <w:rFonts w:ascii="仿宋_GB2312" w:cs="仿宋_GB2312" w:eastAsia="仿宋_GB2312" w:hAnsi="仿宋_GB2312"/>
          <w:sz w:val="32"/>
          <w:szCs w:val="32"/>
          <w:shd w:fill="FFFFFF" w:color="auto" w:val="clear"/>
        </w:rPr>
      </w:pPr>
    </w:p>
    <w:p w:rsidR="000619A4" w:rsidRDefault="00F15852">
      <w:pPr>
        <w:jc w:val="left"/>
        <w:rPr>
          <w:rFonts w:ascii="宋体" w:cs="黑体" w:hAnsi="宋体"/>
        </w:rPr>
      </w:pPr>
      <w:r>
        <w:rPr>
          <w:kern w:val="0"/>
          <w:lang w:val="zh-TW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附件</w:t>
        <w:lastRenderedPageBreak/>
      </w:r>
      <w:r>
        <w:rPr>
          <w:kern w:val="0"/>
          <w:lang w:val="zh-TW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2</w:t>
      </w:r>
      <w:r>
        <w:rPr>
          <w:kern w:val="0"/>
          <w:lang w:val="zh-TW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：</w:t>
      </w:r>
    </w:p>
    <w:p w:rsidR="000619A4" w:rsidRDefault="00F15852">
      <w:pPr>
        <w:jc w:val="center"/>
        <w:spacing w:line="480" w:lineRule="auto"/>
        <w:rPr>
          <w:b/>
          <w:rFonts w:ascii="方正小标宋简体" w:cs="方正小标宋简体" w:eastAsia="方正小标宋简体" w:hAnsi="宋体"/>
          <w:sz w:val="36"/>
          <w:szCs w:val="36"/>
        </w:rPr>
      </w:pPr>
      <w:r>
        <w:rPr>
          <w:b/>
          <w:rFonts w:ascii="方正小标宋简体" w:cs="方正小标宋简体" w:eastAsia="方正小标宋简体" w:hAnsi="宋体" w:hint="eastAsia"/>
          <w:sz w:val="36"/>
          <w:szCs w:val="36"/>
        </w:rPr>
        <w:t>闽江</w:t>
      </w:r>
      <w:proofErr w:type="gramStart"/>
      <w:r>
        <w:rPr>
          <w:b/>
          <w:rFonts w:ascii="方正小标宋简体" w:cs="方正小标宋简体" w:eastAsia="方正小标宋简体" w:hAnsi="宋体" w:hint="eastAsia"/>
          <w:sz w:val="36"/>
          <w:szCs w:val="36"/>
        </w:rPr>
        <w:t>学院首届</w:t>
      </w:r>
      <w:proofErr w:type="gramEnd"/>
      <w:r>
        <w:rPr>
          <w:b/>
          <w:rFonts w:ascii="方正小标宋简体" w:cs="方正小标宋简体" w:eastAsia="方正小标宋简体" w:hAnsi="宋体" w:hint="eastAsia"/>
          <w:sz w:val="36"/>
          <w:szCs w:val="36"/>
        </w:rPr>
        <w:t>“课程思政”微视频教学竞赛设计</w:t>
      </w:r>
    </w:p>
    <w:p w:rsidR="000619A4" w:rsidRDefault="000619A4">
      <w:pPr>
        <w:jc w:val="center"/>
        <w:rPr>
          <w:b/>
          <w:rFonts w:ascii="宋体" w:cs="方正小标宋简体" w:hAnsi="宋体"/>
          <w:sz w:val="10"/>
          <w:szCs w:val="10"/>
        </w:rPr>
      </w:pPr>
    </w:p>
    <w:tbl>
      <w:tblPr>
        <w:tblW w:w="8613" w:type="dxa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4A0"/>
      </w:tblPr>
      <w:tblGrid>
        <w:gridCol w:w="1668"/>
        <w:gridCol w:w="1984"/>
        <w:gridCol w:w="1701"/>
        <w:gridCol w:w="3260"/>
      </w:tblGrid>
      <w:tr w:rsidR="000619A4">
        <w:trPr>
          <w:trHeight w:val="665"/>
        </w:trPr>
        <w:tc>
          <w:tcPr>
            <w:vAlign w:val="center"/>
            <w:tcW w:w="1668" w:type="dxa"/>
          </w:tcPr>
          <w:p w:rsidR="000619A4" w:rsidRDefault="00F15852">
            <w:pPr>
              <w:jc w:val="center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课程名称</w:t>
            </w:r>
          </w:p>
        </w:tc>
        <w:tc>
          <w:tcPr>
            <w:gridSpan w:val="3"/>
            <w:vAlign w:val="center"/>
            <w:tcW w:w="6945" w:type="dxa"/>
          </w:tcPr>
          <w:p w:rsidR="000619A4" w:rsidRDefault="000619A4">
            <w:pPr>
              <w:jc w:val="center"/>
              <w:rPr>
                <w:b/>
                <w:color w:val="38373C"/>
                <w:rFonts w:ascii="宋体" w:hAnsi="宋体"/>
              </w:rPr>
            </w:pPr>
          </w:p>
        </w:tc>
      </w:tr>
      <w:tr w:rsidR="000619A4">
        <w:trPr>
          <w:trHeight w:val="765"/>
        </w:trPr>
        <w:tc>
          <w:tcPr>
            <w:vAlign w:val="center"/>
            <w:tcW w:w="1668" w:type="dxa"/>
          </w:tcPr>
          <w:p w:rsidR="000619A4" w:rsidRDefault="00F15852">
            <w:pPr>
              <w:jc w:val="center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作品名称</w:t>
            </w:r>
          </w:p>
        </w:tc>
        <w:tc>
          <w:tcPr>
            <w:gridSpan w:val="3"/>
            <w:vAlign w:val="center"/>
            <w:tcW w:w="6945" w:type="dxa"/>
          </w:tcPr>
          <w:p w:rsidR="000619A4" w:rsidRDefault="000619A4">
            <w:pPr>
              <w:jc w:val="center"/>
              <w:rPr>
                <w:b/>
                <w:color w:val="38373C"/>
                <w:rFonts w:ascii="宋体" w:hAnsi="宋体"/>
              </w:rPr>
            </w:pPr>
          </w:p>
        </w:tc>
      </w:tr>
      <w:tr w:rsidR="000619A4">
        <w:trPr>
          <w:trHeight w:val="765"/>
        </w:trPr>
        <w:tc>
          <w:tcPr>
            <w:vAlign w:val="center"/>
            <w:tcW w:w="1668" w:type="dxa"/>
          </w:tcPr>
          <w:p w:rsidR="000619A4" w:rsidRDefault="00F15852">
            <w:pPr>
              <w:jc w:val="center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微视频</w:t>
            </w:r>
          </w:p>
          <w:p w:rsidR="000619A4" w:rsidRDefault="00F15852">
            <w:pPr>
              <w:jc w:val="center"/>
              <w:rPr>
                <w:b/>
                <w:color w:val="38373C"/>
                <w:rFonts w:ascii="宋体" w:hAnsi="宋体"/>
              </w:rPr>
            </w:pPr>
            <w:proofErr w:type="gramStart"/>
            <w:r>
              <w:rPr>
                <w:b/>
                <w:color w:val="38373C"/>
                <w:rFonts w:ascii="宋体" w:hAnsi="宋体" w:hint="eastAsia"/>
              </w:rPr>
              <w:t>思政元素</w:t>
            </w:r>
            <w:proofErr w:type="gramEnd"/>
          </w:p>
        </w:tc>
        <w:tc>
          <w:tcPr>
            <w:gridSpan w:val="3"/>
            <w:vAlign w:val="center"/>
            <w:tcW w:w="6945" w:type="dxa"/>
          </w:tcPr>
          <w:p w:rsidR="000619A4" w:rsidRDefault="000619A4">
            <w:pPr>
              <w:jc w:val="center"/>
              <w:rPr>
                <w:b/>
                <w:color w:val="38373C"/>
                <w:rFonts w:ascii="宋体" w:hAnsi="宋体"/>
              </w:rPr>
            </w:pPr>
          </w:p>
        </w:tc>
      </w:tr>
      <w:tr w:rsidR="000619A4">
        <w:trPr>
          <w:trHeight w:val="765"/>
        </w:trPr>
        <w:tc>
          <w:tcPr>
            <w:vAlign w:val="center"/>
            <w:tcW w:w="1668" w:type="dxa"/>
          </w:tcPr>
          <w:p w:rsidR="000619A4" w:rsidRDefault="00F15852">
            <w:pPr>
              <w:jc w:val="center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微视频</w:t>
            </w:r>
          </w:p>
          <w:p w:rsidR="000619A4" w:rsidRDefault="00F15852">
            <w:pPr>
              <w:jc w:val="center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作品时长</w:t>
            </w:r>
          </w:p>
        </w:tc>
        <w:tc>
          <w:tcPr>
            <w:vAlign w:val="center"/>
            <w:tcW w:w="1984" w:type="dxa"/>
          </w:tcPr>
          <w:p w:rsidR="000619A4" w:rsidRDefault="000619A4">
            <w:pPr>
              <w:jc w:val="center"/>
              <w:rPr>
                <w:b/>
                <w:color w:val="38373C"/>
                <w:rFonts w:ascii="宋体" w:hAnsi="宋体"/>
              </w:rPr>
            </w:pPr>
          </w:p>
        </w:tc>
        <w:tc>
          <w:tcPr>
            <w:vAlign w:val="center"/>
            <w:tcW w:w="1701" w:type="dxa"/>
          </w:tcPr>
          <w:p w:rsidR="000619A4" w:rsidRDefault="00F15852">
            <w:pPr>
              <w:jc w:val="center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使用教材</w:t>
            </w:r>
          </w:p>
        </w:tc>
        <w:tc>
          <w:tcPr>
            <w:vAlign w:val="center"/>
            <w:tcW w:w="3260" w:type="dxa"/>
          </w:tcPr>
          <w:p w:rsidR="000619A4" w:rsidRDefault="000619A4">
            <w:pPr>
              <w:jc w:val="center"/>
              <w:rPr>
                <w:b/>
                <w:color w:val="38373C"/>
                <w:rFonts w:ascii="宋体" w:hAnsi="宋体"/>
              </w:rPr>
            </w:pPr>
          </w:p>
        </w:tc>
      </w:tr>
      <w:tr w:rsidR="000619A4">
        <w:trPr>
          <w:trHeight w:val="765"/>
        </w:trPr>
        <w:tc>
          <w:tcPr>
            <w:vAlign w:val="center"/>
            <w:tcW w:w="1668" w:type="dxa"/>
          </w:tcPr>
          <w:p w:rsidR="000619A4" w:rsidRDefault="00F15852">
            <w:pPr>
              <w:adjustRightInd w:val="0"/>
              <w:snapToGrid w:val="0"/>
              <w:jc w:val="center"/>
              <w:spacing w:line="440" w:lineRule="exact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作者申明</w:t>
            </w:r>
          </w:p>
        </w:tc>
        <w:tc>
          <w:tcPr>
            <w:gridSpan w:val="3"/>
            <w:vAlign w:val="center"/>
            <w:tcW w:w="6945" w:type="dxa"/>
          </w:tcPr>
          <w:p w:rsidR="000619A4" w:rsidRDefault="00F15852">
            <w:pPr>
              <w:ind w:firstLine="560"/>
              <w:spacing w:line="440" w:lineRule="exact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我（们）在此申明所报送作品是我（们）原创构思并制作，不涉及他人的著作权。</w:t>
            </w:r>
            <w:r>
              <w:rPr>
                <w:b/>
                <w:color w:val="38373C"/>
                <w:rFonts w:ascii="宋体" w:hAnsi="宋体" w:hint="eastAsia"/>
              </w:rPr>
              <w:t xml:space="preserve">               </w:t>
            </w:r>
          </w:p>
          <w:p w:rsidR="000619A4" w:rsidRDefault="00F15852">
            <w:pPr>
              <w:ind w:firstLine="3679"/>
              <w:spacing w:line="440" w:lineRule="exact"/>
              <w:rPr>
                <w:b/>
                <w:color w:val="38373C"/>
                <w:rFonts w:ascii="宋体" w:hAnsi="宋体"/>
              </w:rPr>
            </w:pPr>
            <w:r>
              <w:rPr>
                <w:b/>
                <w:color w:val="38373C"/>
                <w:rFonts w:ascii="宋体" w:hAnsi="宋体" w:hint="eastAsia"/>
              </w:rPr>
              <w:t>作者签名：</w:t>
            </w:r>
            <w:r>
              <w:rPr>
                <w:b/>
                <w:u w:val="single"/>
                <w:color w:val="38373C"/>
                <w:rFonts w:ascii="宋体" w:hAnsi="宋体" w:hint="eastAsia"/>
              </w:rPr>
              <w:t xml:space="preserve">           </w:t>
            </w:r>
          </w:p>
        </w:tc>
      </w:tr>
      <w:tr w:rsidR="000619A4">
        <w:trPr>
          <w:trHeight w:val="765"/>
        </w:trPr>
        <w:tc>
          <w:tcPr>
            <w:gridSpan w:val="4"/>
            <w:vAlign w:val="center"/>
            <w:tcW w:w="8613" w:type="dxa"/>
          </w:tcPr>
          <w:p w:rsidR="000619A4" w:rsidRDefault="00F15852">
            <w:pPr>
              <w:ind w:right="26"/>
              <w:ind w:firstLine="420"/>
              <w:spacing w:line="520" w:lineRule="exact"/>
              <w:rPr>
                <w:rFonts w:ascii="宋体" w:cs="仿宋_GB2312" w:hAnsi="宋体"/>
              </w:rPr>
            </w:pPr>
            <w:r>
              <w:rPr>
                <w:rFonts w:ascii="宋体" w:cs="仿宋_GB2312" w:hAnsi="宋体" w:hint="eastAsia"/>
              </w:rPr>
              <w:t>作品简介（创作说明）。建议包含教学目标、教学切入点、教学实施步骤（</w:t>
            </w:r>
            <w:proofErr w:type="gramStart"/>
            <w:r>
              <w:rPr>
                <w:rFonts w:ascii="宋体" w:cs="仿宋_GB2312" w:hAnsi="宋体" w:hint="eastAsia"/>
              </w:rPr>
              <w:t>含时间</w:t>
            </w:r>
            <w:proofErr w:type="gramEnd"/>
            <w:r>
              <w:rPr>
                <w:rFonts w:ascii="宋体" w:cs="仿宋_GB2312" w:hAnsi="宋体" w:hint="eastAsia"/>
              </w:rPr>
              <w:t>分配）、教学活动设计和教学总结等内容。重点</w:t>
            </w:r>
            <w:proofErr w:type="gramStart"/>
            <w:r>
              <w:rPr>
                <w:rFonts w:ascii="宋体" w:cs="仿宋_GB2312" w:hAnsi="宋体" w:hint="eastAsia"/>
              </w:rPr>
              <w:t>写出思政育人</w:t>
            </w:r>
            <w:proofErr w:type="gramEnd"/>
            <w:r>
              <w:rPr>
                <w:rFonts w:ascii="宋体" w:cs="仿宋_GB2312" w:hAnsi="宋体" w:hint="eastAsia"/>
              </w:rPr>
              <w:t>目标</w:t>
            </w:r>
            <w:proofErr w:type="gramStart"/>
            <w:r>
              <w:rPr>
                <w:rFonts w:ascii="宋体" w:cs="仿宋_GB2312" w:hAnsi="宋体" w:hint="eastAsia"/>
              </w:rPr>
              <w:t>及微课融入的思政元素</w:t>
            </w:r>
            <w:proofErr w:type="gramEnd"/>
            <w:r>
              <w:rPr>
                <w:rFonts w:ascii="宋体" w:cs="仿宋_GB2312" w:hAnsi="宋体" w:hint="eastAsia"/>
              </w:rPr>
              <w:t>。注意文字简洁，思路清晰，字数不超过</w:t>
            </w:r>
            <w:r>
              <w:rPr>
                <w:rFonts w:ascii="宋体" w:cs="仿宋_GB2312" w:hAnsi="宋体" w:hint="eastAsia"/>
              </w:rPr>
              <w:t>1500</w:t>
            </w:r>
            <w:r>
              <w:rPr>
                <w:rFonts w:ascii="宋体" w:cs="仿宋_GB2312" w:hAnsi="宋体" w:hint="eastAsia"/>
              </w:rPr>
              <w:t>字，可自行设计格式。</w:t>
            </w: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0619A4">
            <w:pPr>
              <w:jc w:val="center"/>
              <w:rPr>
                <w:rFonts w:ascii="宋体" w:cs="仿宋_GB2312" w:hAnsi="宋体"/>
              </w:rPr>
            </w:pPr>
          </w:p>
          <w:p w:rsidR="000619A4" w:rsidRDefault="00F15852">
            <w:pPr>
              <w:jc w:val="center"/>
              <w:rPr>
                <w:rFonts w:ascii="宋体" w:cs="仿宋_GB2312" w:hAnsi="宋体"/>
              </w:rPr>
            </w:pPr>
            <w:r>
              <w:rPr>
                <w:rFonts w:ascii="宋体" w:cs="仿宋_GB2312" w:hAnsi="宋体" w:hint="eastAsia"/>
              </w:rPr>
              <w:t>本</w:t>
            </w:r>
            <w:r>
              <w:rPr>
                <w:rFonts w:ascii="宋体" w:cs="仿宋_GB2312" w:hAnsi="宋体"/>
              </w:rPr>
              <w:t>表将作为后期评选的重要依据</w:t>
            </w:r>
          </w:p>
        </w:tc>
      </w:tr>
    </w:tbl>
    <w:p w:rsidR="000619A4" w:rsidRDefault="000619A4"/>
    <w:p w:rsidR="000619A4" w:rsidRDefault="00F15852">
      <w:pPr>
        <w:jc w:val="left"/>
        <w:rPr>
          <w:kern w:val="0"/>
          <w:color w:val="000000"/>
          <w:rFonts w:ascii="方正小标宋简体" w:cs="方正小标宋简体" w:eastAsia="方正小标宋简体" w:hAnsi="方正小标宋简体"/>
          <w:sz w:val="36"/>
          <w:szCs w:val="36"/>
        </w:rPr>
      </w:pPr>
      <w:r>
        <w:rPr>
          <w:kern w:val="0"/>
          <w:lang w:val="zh-TW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附件</w:t>
        <w:lastRenderedPageBreak/>
      </w:r>
      <w:r>
        <w:rPr>
          <w:kern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3</w:t>
      </w:r>
      <w:r>
        <w:rPr>
          <w:kern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：</w:t>
      </w:r>
    </w:p>
    <w:p w:rsidR="000619A4" w:rsidRDefault="00F15852">
      <w:pPr>
        <w:jc w:val="center"/>
        <w:rPr>
          <w:bCs/>
          <w:kern w:val="0"/>
          <w:b/>
          <w:rFonts w:ascii="方正小标宋简体" w:eastAsia="方正小标宋简体" w:hAnsi="宋体"/>
          <w:sz w:val="44"/>
          <w:szCs w:val="44"/>
        </w:rPr>
      </w:pPr>
      <w:r>
        <w:rPr>
          <w:bCs/>
          <w:kern w:val="0"/>
          <w:b/>
          <w:rFonts w:ascii="方正小标宋简体" w:eastAsia="方正小标宋简体" w:hAnsi="宋体" w:hint="eastAsia"/>
          <w:sz w:val="44"/>
          <w:szCs w:val="44"/>
        </w:rPr>
        <w:t>闽江</w:t>
      </w:r>
      <w:proofErr w:type="gramStart"/>
      <w:r>
        <w:rPr>
          <w:bCs/>
          <w:kern w:val="0"/>
          <w:b/>
          <w:rFonts w:ascii="方正小标宋简体" w:eastAsia="方正小标宋简体" w:hAnsi="宋体" w:hint="eastAsia"/>
          <w:sz w:val="44"/>
          <w:szCs w:val="44"/>
        </w:rPr>
        <w:t>学院首届</w:t>
      </w:r>
      <w:proofErr w:type="gramEnd"/>
      <w:r>
        <w:rPr>
          <w:bCs/>
          <w:kern w:val="0"/>
          <w:b/>
          <w:rFonts w:ascii="方正小标宋简体" w:eastAsia="方正小标宋简体" w:hAnsi="宋体" w:hint="eastAsia"/>
          <w:sz w:val="44"/>
          <w:szCs w:val="44"/>
        </w:rPr>
        <w:t>“课程思政”微视频教学竞赛</w:t>
      </w:r>
    </w:p>
    <w:p w:rsidR="000619A4" w:rsidRDefault="00F15852">
      <w:pPr>
        <w:jc w:val="center"/>
        <w:rPr>
          <w:bCs/>
          <w:kern w:val="0"/>
          <w:b/>
          <w:rFonts w:ascii="方正小标宋简体" w:eastAsia="方正小标宋简体" w:hAnsi="宋体"/>
          <w:sz w:val="44"/>
          <w:szCs w:val="44"/>
        </w:rPr>
      </w:pPr>
      <w:r>
        <w:rPr>
          <w:bCs/>
          <w:kern w:val="0"/>
          <w:b/>
          <w:rFonts w:ascii="方正小标宋简体" w:eastAsia="方正小标宋简体" w:hAnsi="宋体" w:hint="eastAsia"/>
          <w:sz w:val="44"/>
          <w:szCs w:val="44"/>
        </w:rPr>
        <w:t>参赛教师推荐表</w:t>
      </w:r>
    </w:p>
    <w:tbl>
      <w:tblPr>
        <w:tblpPr w:leftFromText="180" w:rightFromText="180" w:vertAnchor="text" w:horzAnchor="page" w:tblpX="1574" w:tblpY="339"/>
        <w:tblOverlap w:val="never"/>
        <w:tblW w:w="8842" w:type="dxa"/>
        <w:tblLayout w:type="fixed"/>
        <w:tblCellMar>
          <w:left w:w="0" w:type="dxa"/>
          <w:right w:w="0" w:type="dxa"/>
        </w:tblCellMa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-5" w:type="dxa"/>
        <w:tblLook w:val="4A0"/>
      </w:tblPr>
      <w:tblGrid>
        <w:gridCol w:w="1702"/>
        <w:gridCol w:w="1405"/>
        <w:gridCol w:w="864"/>
        <w:gridCol w:w="891"/>
        <w:gridCol w:w="384"/>
        <w:gridCol w:w="535"/>
        <w:gridCol w:w="485"/>
        <w:gridCol w:w="936"/>
        <w:gridCol w:w="1640"/>
      </w:tblGrid>
      <w:tr w:rsidR="000619A4">
        <w:trPr>
          <w:trHeight w:val="510"/>
        </w:trPr>
        <w:tc>
          <w:tcPr>
            <w:noWrap/>
            <w:tcW w:w="1702" w:type="dxa"/>
          </w:tcPr>
          <w:p w:rsidR="000619A4" w:rsidRDefault="00F15852">
            <w:pPr>
              <w:pStyle w:val="TableParagraph"/>
              <w:jc w:val="center"/>
              <w:ind w:right="12"/>
              <w:spacing w:before="134"/>
              <w:tabs>
                <w:tab w:val="left" w:pos="779"/>
              </w:tabs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noWrap/>
            <w:tcW w:w="1405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tcW w:w="864" w:type="dxa"/>
          </w:tcPr>
          <w:p w:rsidR="000619A4" w:rsidRDefault="00F15852">
            <w:pPr>
              <w:pStyle w:val="TableParagraph"/>
              <w:jc w:val="center"/>
              <w:ind w:left="168"/>
              <w:ind w:right="165"/>
              <w:spacing w:before="134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noWrap/>
            <w:tcW w:w="891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gridSpan w:val="3"/>
            <w:tcW w:w="1404" w:type="dxa"/>
          </w:tcPr>
          <w:p w:rsidR="000619A4" w:rsidRDefault="00F15852">
            <w:pPr>
              <w:pStyle w:val="TableParagraph"/>
              <w:ind w:left="193"/>
              <w:spacing w:before="134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noWrap/>
            <w:tcW w:w="936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vMerge w:val="restart"/>
            <w:tcW w:w="1640" w:type="dxa"/>
          </w:tcPr>
          <w:p w:rsidR="000619A4" w:rsidRDefault="000619A4">
            <w:pPr>
              <w:pStyle w:val="TableParagraph"/>
              <w:rPr>
                <w:rFonts w:ascii="Arial Unicode MS"/>
                <w:sz w:val="24"/>
              </w:rPr>
            </w:pPr>
          </w:p>
          <w:p w:rsidR="000619A4" w:rsidRDefault="000619A4">
            <w:pPr>
              <w:pStyle w:val="TableParagraph"/>
              <w:spacing w:before="9"/>
              <w:rPr>
                <w:rFonts w:ascii="Arial Unicode MS"/>
                <w:sz w:val="20"/>
              </w:rPr>
            </w:pPr>
          </w:p>
          <w:p w:rsidR="000619A4" w:rsidRDefault="00F15852">
            <w:pPr>
              <w:pStyle w:val="TableParagraph"/>
              <w:ind w:left="688"/>
              <w:ind w:right="699"/>
              <w:ind w:hanging="36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贴照片</w:t>
            </w:r>
          </w:p>
        </w:tc>
      </w:tr>
      <w:tr w:rsidR="000619A4">
        <w:trPr>
          <w:trHeight w:val="511"/>
        </w:trPr>
        <w:tc>
          <w:tcPr>
            <w:noWrap/>
            <w:tcW w:w="1702" w:type="dxa"/>
          </w:tcPr>
          <w:p w:rsidR="000619A4" w:rsidRDefault="00F15852">
            <w:pPr>
              <w:pStyle w:val="TableParagraph"/>
              <w:jc w:val="center"/>
              <w:ind w:right="8"/>
              <w:spacing w:before="13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noWrap/>
            <w:tcW w:w="1405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tcW w:w="864" w:type="dxa"/>
          </w:tcPr>
          <w:p w:rsidR="000619A4" w:rsidRDefault="00F15852">
            <w:pPr>
              <w:pStyle w:val="TableParagraph"/>
              <w:jc w:val="center"/>
              <w:ind w:left="168"/>
              <w:ind w:right="165"/>
              <w:spacing w:before="134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noWrap/>
            <w:tcW w:w="891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gridSpan w:val="3"/>
            <w:tcW w:w="1404" w:type="dxa"/>
          </w:tcPr>
          <w:p w:rsidR="000619A4" w:rsidRDefault="00F15852">
            <w:pPr>
              <w:pStyle w:val="TableParagraph"/>
              <w:ind w:left="193"/>
              <w:spacing w:before="134"/>
              <w:rPr>
                <w:sz w:val="24"/>
              </w:rPr>
            </w:pPr>
            <w:r>
              <w:rPr>
                <w:sz w:val="24"/>
              </w:rPr>
              <w:t>最高学位</w:t>
            </w:r>
          </w:p>
        </w:tc>
        <w:tc>
          <w:tcPr>
            <w:noWrap/>
            <w:tcW w:w="936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vMerge/>
            <w:noWrap/>
          </w:tcPr>
          <w:p/>
        </w:tc>
      </w:tr>
      <w:tr w:rsidR="000619A4">
        <w:trPr>
          <w:trHeight w:val="508"/>
        </w:trPr>
        <w:tc>
          <w:tcPr>
            <w:noWrap/>
            <w:tcW w:w="1702" w:type="dxa"/>
          </w:tcPr>
          <w:p w:rsidR="000619A4" w:rsidRDefault="00F15852">
            <w:pPr>
              <w:pStyle w:val="TableParagraph"/>
              <w:jc w:val="center"/>
              <w:ind w:right="13"/>
              <w:spacing w:before="134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noWrap/>
            <w:gridSpan w:val="2"/>
            <w:tcW w:w="2269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gridSpan w:val="3"/>
            <w:tcW w:w="1810" w:type="dxa"/>
          </w:tcPr>
          <w:p w:rsidR="000619A4" w:rsidRDefault="00F15852">
            <w:pPr>
              <w:pStyle w:val="TableParagraph"/>
              <w:ind w:left="123"/>
              <w:spacing w:before="134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noWrap/>
            <w:gridSpan w:val="2"/>
            <w:tcW w:w="1421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vMerge/>
            <w:noWrap/>
          </w:tcPr>
          <w:p/>
        </w:tc>
      </w:tr>
      <w:tr w:rsidR="000619A4">
        <w:trPr>
          <w:trHeight w:val="510"/>
        </w:trPr>
        <w:tc>
          <w:tcPr>
            <w:noWrap/>
            <w:tcW w:w="1702" w:type="dxa"/>
          </w:tcPr>
          <w:p w:rsidR="000619A4" w:rsidRDefault="00F15852">
            <w:pPr>
              <w:pStyle w:val="TableParagraph"/>
              <w:jc w:val="center"/>
              <w:ind w:right="13"/>
              <w:spacing w:before="134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noWrap/>
            <w:gridSpan w:val="4"/>
            <w:tcW w:w="3544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gridSpan w:val="2"/>
            <w:tcW w:w="1020" w:type="dxa"/>
          </w:tcPr>
          <w:p w:rsidR="000619A4" w:rsidRDefault="00F15852">
            <w:pPr>
              <w:pStyle w:val="TableParagraph"/>
              <w:ind w:left="233"/>
              <w:spacing w:before="134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noWrap/>
            <w:tcW w:w="936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vMerge/>
            <w:noWrap/>
          </w:tcPr>
          <w:p/>
        </w:tc>
      </w:tr>
      <w:tr w:rsidR="000619A4">
        <w:trPr>
          <w:trHeight w:val="510"/>
        </w:trPr>
        <w:tc>
          <w:tcPr>
            <w:noWrap/>
            <w:tcW w:w="1702" w:type="dxa"/>
          </w:tcPr>
          <w:p w:rsidR="000619A4" w:rsidRDefault="00F15852">
            <w:pPr>
              <w:pStyle w:val="TableParagraph"/>
              <w:jc w:val="center"/>
              <w:ind w:right="13"/>
              <w:spacing w:before="134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noWrap/>
            <w:gridSpan w:val="2"/>
            <w:tcW w:w="2269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gridSpan w:val="2"/>
            <w:tcW w:w="1275" w:type="dxa"/>
          </w:tcPr>
          <w:p w:rsidR="000619A4" w:rsidRDefault="00F15852">
            <w:pPr>
              <w:pStyle w:val="TableParagraph"/>
              <w:ind w:left="116"/>
              <w:spacing w:before="13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noWrap/>
            <w:gridSpan w:val="3"/>
            <w:tcW w:w="1956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vMerge/>
            <w:noWrap/>
          </w:tcPr>
          <w:p/>
        </w:tc>
      </w:tr>
      <w:tr w:rsidR="000619A4">
        <w:trPr>
          <w:trHeight w:val="508"/>
        </w:trPr>
        <w:tc>
          <w:tcPr>
            <w:noWrap/>
            <w:tcW w:w="1702" w:type="dxa"/>
          </w:tcPr>
          <w:p w:rsidR="000619A4" w:rsidRDefault="00F15852">
            <w:pPr>
              <w:pStyle w:val="TableParagraph"/>
              <w:jc w:val="center"/>
              <w:ind w:left="18"/>
              <w:ind w:right="12"/>
              <w:spacing w:before="134"/>
              <w:rPr>
                <w:sz w:val="24"/>
              </w:rPr>
            </w:pPr>
            <w:r>
              <w:rPr>
                <w:sz w:val="24"/>
              </w:rPr>
              <w:t>参赛组别</w:t>
            </w:r>
          </w:p>
        </w:tc>
        <w:tc>
          <w:tcPr>
            <w:noWrap/>
            <w:gridSpan w:val="2"/>
            <w:tcW w:w="2269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noWrap/>
            <w:gridSpan w:val="2"/>
            <w:tcW w:w="1275" w:type="dxa"/>
          </w:tcPr>
          <w:p w:rsidR="000619A4" w:rsidRDefault="00F15852">
            <w:pPr>
              <w:pStyle w:val="TableParagraph"/>
              <w:ind w:left="116"/>
              <w:spacing w:before="134"/>
              <w:rPr>
                <w:sz w:val="24"/>
              </w:rPr>
            </w:pPr>
            <w:r>
              <w:rPr>
                <w:sz w:val="24"/>
              </w:rPr>
              <w:t>参赛学科</w:t>
            </w:r>
          </w:p>
        </w:tc>
        <w:tc>
          <w:tcPr>
            <w:noWrap/>
            <w:gridSpan w:val="4"/>
            <w:tcW w:w="3596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619A4">
        <w:trPr>
          <w:trHeight w:val="3298"/>
        </w:trPr>
        <w:tc>
          <w:tcPr>
            <w:noWrap/>
            <w:tcW w:w="1702" w:type="dxa"/>
          </w:tcPr>
          <w:p w:rsidR="000619A4" w:rsidRDefault="000619A4">
            <w:pPr>
              <w:pStyle w:val="TableParagraph"/>
              <w:rPr>
                <w:rFonts w:ascii="Arial Unicode MS"/>
                <w:sz w:val="24"/>
              </w:rPr>
            </w:pPr>
          </w:p>
          <w:p w:rsidR="000619A4" w:rsidRDefault="000619A4">
            <w:pPr>
              <w:pStyle w:val="TableParagraph"/>
              <w:spacing w:before="10"/>
              <w:rPr>
                <w:rFonts w:ascii="Arial Unicode MS"/>
                <w:sz w:val="26"/>
              </w:rPr>
            </w:pPr>
          </w:p>
          <w:p w:rsidR="000619A4" w:rsidRDefault="00F15852">
            <w:pPr>
              <w:pStyle w:val="TableParagraph"/>
              <w:jc w:val="center"/>
              <w:ind w:left="328"/>
              <w:ind w:right="342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学习工作简历</w:t>
            </w:r>
          </w:p>
          <w:p w:rsidR="000619A4" w:rsidRDefault="00F15852">
            <w:pPr>
              <w:pStyle w:val="TableParagraph"/>
              <w:jc w:val="center"/>
              <w:ind w:left="75"/>
              <w:ind w:right="12"/>
              <w:rPr>
                <w:sz w:val="24"/>
              </w:rPr>
            </w:pPr>
            <w:r>
              <w:rPr>
                <w:sz w:val="24"/>
              </w:rPr>
              <w:t>（大学开始）</w:t>
            </w:r>
          </w:p>
        </w:tc>
        <w:tc>
          <w:tcPr>
            <w:noWrap/>
            <w:gridSpan w:val="8"/>
            <w:tcW w:w="7140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619A4">
        <w:trPr>
          <w:trHeight w:val="3955"/>
        </w:trPr>
        <w:tc>
          <w:tcPr>
            <w:noWrap/>
            <w:tcW w:w="1702" w:type="dxa"/>
          </w:tcPr>
          <w:p w:rsidR="000619A4" w:rsidRDefault="000619A4">
            <w:pPr>
              <w:pStyle w:val="TableParagraph"/>
              <w:rPr>
                <w:rFonts w:ascii="Arial Unicode MS"/>
                <w:sz w:val="24"/>
              </w:rPr>
            </w:pPr>
          </w:p>
          <w:p w:rsidR="000619A4" w:rsidRDefault="000619A4">
            <w:pPr>
              <w:pStyle w:val="TableParagraph"/>
              <w:rPr>
                <w:rFonts w:ascii="Arial Unicode MS"/>
                <w:sz w:val="24"/>
              </w:rPr>
            </w:pPr>
          </w:p>
          <w:p w:rsidR="000619A4" w:rsidRDefault="000619A4">
            <w:pPr>
              <w:pStyle w:val="TableParagraph"/>
              <w:rPr>
                <w:rFonts w:ascii="Arial Unicode MS"/>
                <w:sz w:val="24"/>
              </w:rPr>
            </w:pPr>
          </w:p>
          <w:p w:rsidR="000619A4" w:rsidRDefault="000619A4">
            <w:pPr>
              <w:pStyle w:val="TableParagraph"/>
              <w:spacing w:before="4"/>
              <w:rPr>
                <w:rFonts w:ascii="Arial Unicode MS"/>
                <w:sz w:val="23"/>
              </w:rPr>
            </w:pPr>
          </w:p>
          <w:p w:rsidR="000619A4" w:rsidRDefault="00F15852">
            <w:pPr>
              <w:pStyle w:val="TableParagraph"/>
              <w:ind w:left="328"/>
              <w:ind w:right="212"/>
              <w:ind w:hanging="130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近两年主讲课程情况</w:t>
            </w:r>
          </w:p>
        </w:tc>
        <w:tc>
          <w:tcPr>
            <w:noWrap/>
            <w:gridSpan w:val="8"/>
            <w:tcW w:w="7140" w:type="dxa"/>
          </w:tcPr>
          <w:p w:rsidR="000619A4" w:rsidRDefault="000619A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0619A4" w:rsidRDefault="000619A4">
      <w:pPr>
        <w:sectPr w:rsidR="000619A4">
          <w:pgSz w:w="11910" w:h="16850"/>
          <w:pgMar w:left="1420" w:right="1240" w:top="1600" w:bottom="2220" w:header="0" w:footer="2031" w:gutter="0"/>
          <w:cols w:space="720"/>
        </w:sectPr>
        <w:rPr>
          <w:sz w:val="26"/>
        </w:rPr>
      </w:pPr>
    </w:p>
    <w:p w:rsidR="000619A4" w:rsidRDefault="000619A4">
      <w:pPr>
        <w:pStyle w:val="a3"/>
        <w:spacing w:before="7"/>
        <w:rPr>
          <w:rFonts w:ascii="Times New Roman"/>
          <w:sz w:val="23"/>
        </w:rPr>
      </w:pPr>
    </w:p>
    <w:tbl>
      <w:tblPr>
        <w:tblW w:w="8842" w:type="dxa"/>
        <w:tblLayout w:type="fixed"/>
        <w:tblCellMar>
          <w:left w:w="0" w:type="dxa"/>
          <w:right w:w="0" w:type="dxa"/>
        </w:tblCellMa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116" w:type="dxa"/>
        <w:tblLook w:val="4A0"/>
      </w:tblPr>
      <w:tblGrid>
        <w:gridCol w:w="1702"/>
        <w:gridCol w:w="7140"/>
      </w:tblGrid>
      <w:tr w:rsidR="000619A4">
        <w:trPr>
          <w:trHeight w:val="2372"/>
        </w:trPr>
        <w:tc>
          <w:tcPr>
            <w:noWrap/>
            <w:tcW w:w="1702" w:type="dxa"/>
          </w:tcPr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0619A4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0619A4" w:rsidRDefault="00F15852">
            <w:pPr>
              <w:pStyle w:val="TableParagraph"/>
              <w:ind w:left="460"/>
              <w:ind w:right="212"/>
              <w:ind w:hanging="262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发表教学</w:t>
            </w:r>
          </w:p>
          <w:p w:rsidR="000619A4" w:rsidRDefault="00F15852">
            <w:pPr>
              <w:pStyle w:val="TableParagraph"/>
              <w:ind w:left="460"/>
              <w:ind w:right="212"/>
              <w:ind w:hanging="262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论文著作</w:t>
            </w:r>
          </w:p>
        </w:tc>
        <w:tc>
          <w:tcPr>
            <w:noWrap/>
            <w:tcW w:w="7140" w:type="dxa"/>
          </w:tcPr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19A4">
        <w:trPr>
          <w:trHeight w:val="2588"/>
        </w:trPr>
        <w:tc>
          <w:tcPr>
            <w:noWrap/>
            <w:tcW w:w="1702" w:type="dxa"/>
          </w:tcPr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F15852">
            <w:pPr>
              <w:pStyle w:val="TableParagraph"/>
              <w:ind w:right="96"/>
              <w:ind w:firstLine="240"/>
              <w:spacing w:before="165" w:line="312" w:lineRule="auto"/>
              <w:rPr>
                <w:sz w:val="24"/>
              </w:rPr>
            </w:pPr>
            <w:r>
              <w:rPr>
                <w:sz w:val="24"/>
              </w:rPr>
              <w:t>主持、参与</w:t>
            </w:r>
          </w:p>
          <w:p w:rsidR="000619A4" w:rsidRDefault="00F15852">
            <w:pPr>
              <w:pStyle w:val="TableParagraph"/>
              <w:ind w:left="199"/>
              <w:ind w:right="96"/>
              <w:ind w:hanging="92"/>
              <w:spacing w:before="165" w:line="312" w:lineRule="auto"/>
              <w:rPr>
                <w:sz w:val="24"/>
              </w:rPr>
            </w:pPr>
            <w:r>
              <w:rPr>
                <w:sz w:val="24"/>
              </w:rPr>
              <w:t>教学改革项目</w:t>
            </w:r>
          </w:p>
        </w:tc>
        <w:tc>
          <w:tcPr>
            <w:noWrap/>
            <w:tcW w:w="7140" w:type="dxa"/>
          </w:tcPr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19A4">
        <w:trPr>
          <w:trHeight w:val="2399"/>
        </w:trPr>
        <w:tc>
          <w:tcPr>
            <w:noWrap/>
            <w:tcW w:w="1702" w:type="dxa"/>
          </w:tcPr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0619A4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0619A4" w:rsidRDefault="00F15852">
            <w:pPr>
              <w:pStyle w:val="TableParagraph"/>
              <w:ind w:left="590"/>
              <w:ind w:right="212"/>
              <w:ind w:hanging="392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所获荣誉和奖励</w:t>
            </w:r>
          </w:p>
        </w:tc>
        <w:tc>
          <w:tcPr>
            <w:noWrap/>
            <w:tcW w:w="7140" w:type="dxa"/>
          </w:tcPr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19A4">
        <w:trPr>
          <w:trHeight w:val="3870"/>
        </w:trPr>
        <w:tc>
          <w:tcPr>
            <w:noWrap/>
            <w:tcW w:w="1702" w:type="dxa"/>
          </w:tcPr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F15852">
            <w:pPr>
              <w:pStyle w:val="TableParagraph"/>
              <w:ind w:left="590"/>
              <w:ind w:right="342"/>
              <w:ind w:hanging="262"/>
              <w:spacing w:before="166" w:line="312" w:lineRule="auto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意见</w:t>
            </w:r>
          </w:p>
        </w:tc>
        <w:tc>
          <w:tcPr>
            <w:noWrap/>
            <w:tcW w:w="7140" w:type="dxa"/>
          </w:tcPr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0619A4">
            <w:pPr>
              <w:pStyle w:val="TableParagraph"/>
              <w:rPr>
                <w:rFonts w:ascii="Times New Roman"/>
                <w:sz w:val="24"/>
              </w:rPr>
            </w:pPr>
          </w:p>
          <w:p w:rsidR="000619A4" w:rsidRDefault="000619A4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0619A4" w:rsidRDefault="000619A4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0619A4" w:rsidRDefault="000619A4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0619A4" w:rsidRDefault="000619A4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0619A4" w:rsidRDefault="000619A4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:rsidR="000619A4" w:rsidRDefault="00F15852">
            <w:pPr>
              <w:pStyle w:val="TableParagraph"/>
              <w:jc w:val="right"/>
              <w:ind w:left="1289"/>
              <w:tabs>
                <w:tab w:val="left" w:pos="1808"/>
              </w:tabs>
              <w:rPr>
                <w:sz w:val="24"/>
              </w:rPr>
            </w:pPr>
            <w:r>
              <w:rPr>
                <w:sz w:val="24"/>
              </w:rPr>
              <w:t>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</w:t>
            </w:r>
          </w:p>
          <w:p w:rsidR="000619A4" w:rsidRDefault="00F15852">
            <w:pPr>
              <w:pStyle w:val="TableParagraph"/>
              <w:jc w:val="right"/>
              <w:ind w:left="1678"/>
              <w:spacing w:before="93"/>
              <w:tabs>
                <w:tab w:val="left" w:pos="2784"/>
                <w:tab w:val="left" w:pos="3305"/>
              </w:tabs>
              <w:rPr>
                <w:sz w:val="24"/>
              </w:rPr>
            </w:pPr>
            <w:r>
              <w:rPr>
                <w:spacing w:val="7"/>
                <w:sz w:val="24"/>
              </w:rPr>
              <w:t>202</w:t>
            </w:r>
            <w:r>
              <w:rPr>
                <w:spacing w:val="7"/>
                <w:rFonts w:hint="eastAsia"/>
                <w:sz w:val="24"/>
              </w:rPr>
              <w:t>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:rsidR="000619A4" w:rsidRDefault="000619A4">
      <w:pPr>
        <w:jc w:val="center"/>
        <w:sectPr w:rsidR="000619A4">
          <w:pgSz w:w="11910" w:h="16850"/>
          <w:pgMar w:left="1420" w:right="1240" w:top="1600" w:bottom="2140" w:header="0" w:footer="2031" w:gutter="0"/>
          <w:cols w:space="720"/>
        </w:sectPr>
        <w:rPr>
          <w:sz w:val="24"/>
        </w:rPr>
      </w:pPr>
    </w:p>
    <w:p w:rsidR="000619A4" w:rsidRDefault="000619A4"/>
    <w:p w:rsidR="000619A4" w:rsidRDefault="00F15852">
      <w:pPr>
        <w:jc w:val="left"/>
        <w:rPr>
          <w:kern w:val="0"/>
          <w:lang w:val="zh-TW"/>
          <w:color w:val="000000"/>
          <w:rFonts w:ascii="方正小标宋简体" w:cs="方正小标宋简体" w:eastAsia="方正小标宋简体" w:hAnsi="方正小标宋简体"/>
          <w:sz w:val="36"/>
          <w:szCs w:val="36"/>
        </w:rPr>
      </w:pPr>
      <w:r>
        <w:rPr>
          <w:kern w:val="0"/>
          <w:lang w:val="zh-TW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附件</w:t>
      </w:r>
      <w:r>
        <w:rPr>
          <w:kern w:val="0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4</w:t>
      </w:r>
      <w:r>
        <w:rPr>
          <w:kern w:val="0"/>
          <w:lang w:val="zh-TW"/>
          <w:color w:val="000000"/>
          <w:rFonts w:ascii="方正小标宋简体" w:cs="方正小标宋简体" w:eastAsia="方正小标宋简体" w:hAnsi="方正小标宋简体" w:hint="eastAsia"/>
          <w:sz w:val="36"/>
          <w:szCs w:val="36"/>
        </w:rPr>
        <w:t>：</w:t>
      </w:r>
    </w:p>
    <w:p w:rsidR="000619A4" w:rsidRDefault="00F15852">
      <w:pPr>
        <w:ind w:firstLine="180"/>
        <w:rPr>
          <w:bCs/>
          <w:kern w:val="0"/>
          <w:b/>
          <w:rFonts w:ascii="方正小标宋简体" w:eastAsia="方正小标宋简体" w:hAnsi="宋体"/>
          <w:sz w:val="36"/>
          <w:szCs w:val="36"/>
        </w:rPr>
      </w:pPr>
      <w:r>
        <w:rPr>
          <w:bCs/>
          <w:kern w:val="0"/>
          <w:b/>
          <w:rFonts w:ascii="方正小标宋简体" w:eastAsia="方正小标宋简体" w:hAnsi="宋体" w:hint="eastAsia"/>
          <w:sz w:val="36"/>
          <w:szCs w:val="36"/>
        </w:rPr>
        <w:t>闽江学院“课程思政”微视频教学比赛评分标准</w:t>
      </w:r>
    </w:p>
    <w:p w:rsidR="000619A4" w:rsidRDefault="000619A4">
      <w:pPr>
        <w:jc w:val="center"/>
        <w:spacing w:line="400" w:lineRule="exact"/>
        <w:rPr>
          <w:bCs/>
          <w:b/>
          <w:rFonts w:ascii="宋体" w:hAnsi="宋体"/>
          <w:sz w:val="32"/>
          <w:szCs w:val="32"/>
        </w:rPr>
      </w:pPr>
    </w:p>
    <w:tbl>
      <w:tblPr>
        <w:tblpPr w:leftFromText="180" w:rightFromText="180" w:vertAnchor="text" w:horzAnchor="margin" w:tblpXSpec="center" w:tblpY="218"/>
        <w:tblW w:w="9322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4A0"/>
      </w:tblPr>
      <w:tblGrid>
        <w:gridCol w:w="1260"/>
        <w:gridCol w:w="7212"/>
        <w:gridCol w:w="850"/>
      </w:tblGrid>
      <w:tr w:rsidR="000619A4">
        <w:trPr>
          <w:cantSplit/>
          <w:trHeight w:val="700"/>
        </w:trPr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260" w:type="dxa"/>
          </w:tcPr>
          <w:p w:rsidR="000619A4" w:rsidRDefault="00F15852">
            <w:pPr>
              <w:jc w:val="center"/>
              <w:spacing w:line="400" w:lineRule="exact"/>
              <w:rPr>
                <w:b/>
                <w:rFonts w:ascii="宋体" w:hAnsi="宋体"/>
                <w:sz w:val="24"/>
              </w:rPr>
            </w:pPr>
            <w:r>
              <w:rPr>
                <w:b/>
                <w:rFonts w:ascii="宋体" w:hAnsi="宋体" w:hint="eastAsia"/>
                <w:sz w:val="24"/>
              </w:rPr>
              <w:t>指标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7212" w:type="dxa"/>
          </w:tcPr>
          <w:p w:rsidR="000619A4" w:rsidRDefault="00F15852">
            <w:pPr>
              <w:jc w:val="center"/>
              <w:spacing w:line="400" w:lineRule="exact"/>
              <w:rPr>
                <w:b/>
                <w:rFonts w:ascii="宋体" w:hAnsi="宋体"/>
                <w:sz w:val="24"/>
              </w:rPr>
            </w:pPr>
            <w:r>
              <w:rPr>
                <w:b/>
                <w:rFonts w:ascii="宋体" w:hAnsi="宋体" w:hint="eastAsia"/>
                <w:sz w:val="24"/>
              </w:rPr>
              <w:t>主要内容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0619A4" w:rsidRDefault="00F1585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b/>
                <w:rFonts w:ascii="宋体" w:hAnsi="宋体" w:hint="eastAsia"/>
                <w:sz w:val="24"/>
              </w:rPr>
              <w:t>分</w:t>
            </w:r>
            <w:r>
              <w:rPr>
                <w:b/>
                <w:rFonts w:ascii="宋体" w:hAnsi="宋体" w:hint="eastAsia"/>
                <w:sz w:val="24"/>
              </w:rPr>
              <w:t xml:space="preserve"> </w:t>
            </w:r>
            <w:r>
              <w:rPr>
                <w:b/>
                <w:rFonts w:ascii="宋体" w:hAnsi="宋体" w:hint="eastAsia"/>
                <w:sz w:val="24"/>
              </w:rPr>
              <w:t>值</w:t>
            </w:r>
          </w:p>
        </w:tc>
      </w:tr>
      <w:tr w:rsidR="000619A4">
        <w:trPr>
          <w:cantSplit/>
          <w:trHeight w:val="1640"/>
        </w:trPr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260" w:type="dxa"/>
          </w:tcPr>
          <w:p w:rsidR="000619A4" w:rsidRDefault="00F15852">
            <w:pPr>
              <w:jc w:val="center"/>
              <w:spacing w:line="400" w:lineRule="exact"/>
              <w:rPr>
                <w:b/>
                <w:rFonts w:ascii="宋体" w:hAnsi="宋体"/>
                <w:sz w:val="24"/>
              </w:rPr>
            </w:pPr>
            <w:r>
              <w:rPr>
                <w:b/>
                <w:rFonts w:ascii="宋体" w:hAnsi="宋体" w:hint="eastAsia"/>
                <w:sz w:val="24"/>
              </w:rPr>
              <w:t>课程目标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7212" w:type="dxa"/>
          </w:tcPr>
          <w:p w:rsidR="000619A4" w:rsidRDefault="00F15852">
            <w:pPr>
              <w:pStyle w:val="ab"/>
              <w:ind w:firstLine="480"/>
              <w:spacing w:line="400" w:lineRule="exact"/>
              <w:rPr>
                <w:b/>
                <w:rFonts w:ascii="宋体" w:hAnsi="宋体"/>
                <w:sz w:val="24"/>
              </w:rPr>
            </w:pPr>
            <w:r>
              <w:rPr>
                <w:kern w:val="0"/>
                <w:color w:val="000000"/>
                <w:rFonts w:cs="宋体" w:hint="eastAsia"/>
                <w:sz w:val="24"/>
              </w:rPr>
              <w:t>以立德树人为本，注重正确的价值引领，注重实效；教学目标明确，关注树立社会主义核心价值观，培养爱国主义情怀，增加国家认同、政治认同、文化认同，激发学生科学精神等，体现教学的“教育性”。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0619A4" w:rsidRDefault="00F15852">
            <w:pPr>
              <w:ind w:firstLine="36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</w:tr>
      <w:tr w:rsidR="000619A4">
        <w:trPr>
          <w:cantSplit/>
          <w:trHeight w:val="1250"/>
        </w:trPr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260" w:type="dxa"/>
          </w:tcPr>
          <w:p w:rsidR="000619A4" w:rsidRDefault="000619A4">
            <w:pPr>
              <w:jc w:val="center"/>
              <w:rPr>
                <w:b/>
                <w:rFonts w:ascii="宋体" w:hAnsi="宋体"/>
                <w:sz w:val="24"/>
              </w:rPr>
            </w:pPr>
          </w:p>
          <w:p w:rsidR="000619A4" w:rsidRDefault="00F15852">
            <w:pPr>
              <w:jc w:val="center"/>
              <w:rPr>
                <w:b/>
                <w:rFonts w:ascii="宋体" w:hAnsi="宋体"/>
                <w:sz w:val="24"/>
              </w:rPr>
            </w:pPr>
            <w:proofErr w:type="gramStart"/>
            <w:r>
              <w:rPr>
                <w:b/>
                <w:rFonts w:ascii="宋体" w:hAnsi="宋体" w:hint="eastAsia"/>
                <w:sz w:val="24"/>
              </w:rPr>
              <w:t>思政教学</w:t>
            </w:r>
            <w:proofErr w:type="gramEnd"/>
            <w:r>
              <w:rPr>
                <w:b/>
                <w:rFonts w:ascii="宋体" w:hAnsi="宋体" w:hint="eastAsia"/>
                <w:sz w:val="24"/>
              </w:rPr>
              <w:t>内容</w:t>
            </w:r>
          </w:p>
          <w:p w:rsidR="000619A4" w:rsidRDefault="000619A4">
            <w:pPr>
              <w:jc w:val="center"/>
              <w:spacing w:line="400" w:lineRule="exact"/>
              <w:rPr>
                <w:b/>
                <w:rFonts w:ascii="宋体" w:hAnsi="宋体"/>
                <w:sz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7212" w:type="dxa"/>
          </w:tcPr>
          <w:p w:rsidR="000619A4" w:rsidRDefault="00F15852">
            <w:pPr>
              <w:pStyle w:val="ab"/>
              <w:ind w:firstLine="48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kern w:val="0"/>
                <w:color w:val="000000"/>
                <w:rFonts w:cs="宋体" w:hint="eastAsia"/>
                <w:sz w:val="24"/>
              </w:rPr>
              <w:t>科学性与思想性相统—，</w:t>
            </w:r>
            <w:proofErr w:type="gramStart"/>
            <w:r>
              <w:rPr>
                <w:kern w:val="0"/>
                <w:color w:val="000000"/>
                <w:rFonts w:cs="宋体" w:hint="eastAsia"/>
                <w:sz w:val="24"/>
              </w:rPr>
              <w:t>思政教学</w:t>
            </w:r>
            <w:proofErr w:type="gramEnd"/>
            <w:r>
              <w:rPr>
                <w:kern w:val="0"/>
                <w:color w:val="000000"/>
                <w:rFonts w:cs="宋体" w:hint="eastAsia"/>
                <w:sz w:val="24"/>
              </w:rPr>
              <w:t>内容饱满。反映</w:t>
            </w:r>
            <w:r>
              <w:rPr>
                <w:rFonts w:ascii="宋体" w:hAnsi="宋体" w:hint="eastAsia"/>
                <w:sz w:val="24"/>
              </w:rPr>
              <w:t>体现社会主义核心价值观、中国优秀传统文化、革命文化、选进文化、科学精神、习近平新时代中国特色社会主义思想等。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0619A4" w:rsidRDefault="00F15852">
            <w:pPr>
              <w:jc w:val="center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0619A4">
        <w:trPr>
          <w:cantSplit/>
          <w:trHeight w:val="1572"/>
        </w:trPr>
        <w:tc>
          <w:tcPr>
            <w:tcBorders>
              <w:left w:val="single" w:sz="4" w:color="auto" w:space="0"/>
              <w:right w:val="single" w:sz="4" w:color="auto" w:space="0"/>
            </w:tcBorders>
            <w:vAlign w:val="center"/>
            <w:tcW w:w="1260" w:type="dxa"/>
          </w:tcPr>
          <w:p w:rsidR="000619A4" w:rsidRDefault="00F15852">
            <w:pPr>
              <w:jc w:val="center"/>
              <w:spacing w:line="400" w:lineRule="exact"/>
              <w:rPr>
                <w:bCs/>
                <w:b/>
                <w:rFonts w:ascii="宋体" w:hAnsi="宋体"/>
                <w:sz w:val="24"/>
              </w:rPr>
            </w:pPr>
            <w:r>
              <w:rPr>
                <w:bCs/>
                <w:b/>
                <w:rFonts w:ascii="宋体" w:hAnsi="宋体" w:hint="eastAsia"/>
                <w:sz w:val="24"/>
              </w:rPr>
              <w:t>教学设计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7212" w:type="dxa"/>
          </w:tcPr>
          <w:p w:rsidR="000619A4" w:rsidRDefault="00F15852">
            <w:pPr>
              <w:pStyle w:val="ab"/>
              <w:ind w:firstLine="48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符合学生的品德、品格、品性养成规律；知识点与</w:t>
            </w:r>
            <w:proofErr w:type="gramStart"/>
            <w:r>
              <w:rPr>
                <w:rFonts w:ascii="宋体" w:hAnsi="宋体" w:hint="eastAsia"/>
                <w:sz w:val="24"/>
              </w:rPr>
              <w:t>思政教学</w:t>
            </w:r>
            <w:proofErr w:type="gramEnd"/>
            <w:r>
              <w:rPr>
                <w:rFonts w:ascii="宋体" w:hAnsi="宋体" w:hint="eastAsia"/>
                <w:sz w:val="24"/>
              </w:rPr>
              <w:t>切入与转换自然流畅，教学过程主线清晰、重点突出，逻辑性强；教学组织与实施注重学生参与。知识传授与立德树人契合度高。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0619A4" w:rsidRDefault="00F15852">
            <w:pPr>
              <w:jc w:val="center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619A4">
        <w:trPr>
          <w:cantSplit/>
          <w:trHeight w:val="1580"/>
        </w:trPr>
        <w:tc>
          <w:tcPr>
            <w:tcBorders>
              <w:left w:val="single" w:sz="4" w:color="auto" w:space="0"/>
              <w:right w:val="single" w:sz="4" w:color="auto" w:space="0"/>
            </w:tcBorders>
            <w:vAlign w:val="center"/>
            <w:tcW w:w="1260" w:type="dxa"/>
          </w:tcPr>
          <w:p w:rsidR="000619A4" w:rsidRDefault="00F15852">
            <w:pPr>
              <w:jc w:val="center"/>
              <w:spacing w:line="400" w:lineRule="exact"/>
              <w:rPr>
                <w:bCs/>
                <w:b/>
                <w:rFonts w:ascii="宋体" w:hAnsi="宋体"/>
                <w:sz w:val="24"/>
              </w:rPr>
            </w:pPr>
            <w:r>
              <w:rPr>
                <w:bCs/>
                <w:b/>
                <w:rFonts w:ascii="宋体" w:hAnsi="宋体" w:hint="eastAsia"/>
                <w:sz w:val="24"/>
              </w:rPr>
              <w:t>教学方法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7212" w:type="dxa"/>
          </w:tcPr>
          <w:p w:rsidR="000619A4" w:rsidRDefault="00F15852">
            <w:pPr>
              <w:pStyle w:val="ab"/>
              <w:ind w:firstLine="48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kern w:val="0"/>
                <w:color w:val="000000"/>
                <w:rFonts w:cs="宋体" w:hint="eastAsia"/>
                <w:sz w:val="24"/>
              </w:rPr>
              <w:t>注重调动学生的学习积极性和主动性；能</w:t>
            </w:r>
            <w:proofErr w:type="gramStart"/>
            <w:r>
              <w:rPr>
                <w:kern w:val="0"/>
                <w:color w:val="000000"/>
                <w:rFonts w:cs="宋体" w:hint="eastAsia"/>
                <w:sz w:val="24"/>
              </w:rPr>
              <w:t>根据思政品德</w:t>
            </w:r>
            <w:proofErr w:type="gramEnd"/>
            <w:r>
              <w:rPr>
                <w:kern w:val="0"/>
                <w:color w:val="000000"/>
                <w:rFonts w:cs="宋体" w:hint="eastAsia"/>
                <w:sz w:val="24"/>
              </w:rPr>
              <w:t>养成规律选用灵活适当的教学方法；信息技术手段运用合理，正确选择使用各种富媒体，教学辅助效果好。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0619A4" w:rsidRDefault="00F15852">
            <w:pPr>
              <w:jc w:val="center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0619A4">
        <w:trPr>
          <w:cantSplit/>
          <w:trHeight w:val="1440"/>
        </w:trPr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260" w:type="dxa"/>
          </w:tcPr>
          <w:p w:rsidR="000619A4" w:rsidRDefault="00F15852">
            <w:pPr>
              <w:jc w:val="center"/>
              <w:spacing w:line="400" w:lineRule="exact"/>
              <w:rPr>
                <w:b/>
                <w:rFonts w:ascii="宋体" w:hAnsi="宋体"/>
                <w:sz w:val="24"/>
              </w:rPr>
            </w:pPr>
            <w:r>
              <w:rPr>
                <w:b/>
                <w:rFonts w:ascii="宋体" w:hAnsi="宋体" w:hint="eastAsia"/>
                <w:sz w:val="24"/>
              </w:rPr>
              <w:t>教学成效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7212" w:type="dxa"/>
          </w:tcPr>
          <w:p w:rsidR="000619A4" w:rsidRDefault="00F15852">
            <w:pPr>
              <w:pStyle w:val="ab"/>
              <w:ind w:firstLine="480"/>
              <w:spacing w:line="400" w:lineRule="exact"/>
              <w:rPr>
                <w:kern w:val="0"/>
                <w:color w:val="000000"/>
                <w:rFonts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能引发学生认知、情感和行为对马克思主义基本观点理论的认同，能帮助学生树立正确的世界观、人生观和价值观，使学生有获得感。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0619A4" w:rsidRDefault="00F15852">
            <w:pPr>
              <w:jc w:val="center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0619A4">
        <w:trPr>
          <w:cantSplit/>
          <w:trHeight w:val="1440"/>
        </w:trPr>
        <w:tc>
          <w:tcPr>
            <w:tcBorders>
              <w:top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260" w:type="dxa"/>
          </w:tcPr>
          <w:p w:rsidR="000619A4" w:rsidRDefault="00F15852">
            <w:pPr>
              <w:jc w:val="center"/>
              <w:spacing w:line="400" w:lineRule="exact"/>
              <w:rPr>
                <w:b/>
                <w:rFonts w:ascii="宋体" w:hAnsi="宋体"/>
                <w:sz w:val="24"/>
              </w:rPr>
            </w:pPr>
            <w:r>
              <w:rPr>
                <w:b/>
                <w:rFonts w:ascii="宋体" w:hAnsi="宋体" w:hint="eastAsia"/>
                <w:sz w:val="24"/>
              </w:rPr>
              <w:t>教学特色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7212" w:type="dxa"/>
          </w:tcPr>
          <w:p w:rsidR="000619A4" w:rsidRDefault="00F15852">
            <w:pPr>
              <w:pStyle w:val="ab"/>
              <w:ind w:firstLine="48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在课程目标、教学内容、教学设计等方面有亮点新意。</w:t>
            </w:r>
          </w:p>
        </w:tc>
        <w:tc>
          <w:tcPr>
            <w:tcBorders>
              <w:top w:val="single" w:sz="4" w:color="auto" w:space="0"/>
              <w:left w:val="single" w:sz="4" w:color="auto" w:space="0"/>
            </w:tcBorders>
            <w:vAlign w:val="center"/>
            <w:tcW w:w="850" w:type="dxa"/>
          </w:tcPr>
          <w:p w:rsidR="000619A4" w:rsidRDefault="00F15852">
            <w:pPr>
              <w:jc w:val="center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</w:tbl>
    <w:p w:rsidR="000619A4" w:rsidRDefault="00F15852">
      <w:pPr>
        <w:spacing w:line="4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1"/>
        </w:rPr>
        <w:t xml:space="preserve">  </w:t>
        <w:lastRenderedPageBreak/>
      </w:r>
    </w:p>
    <w:p w:rsidR="000619A4" w:rsidRDefault="000619A4"/>
    <w:p w:rsidR="000619A4" w:rsidRDefault="000619A4">
      <w:pPr>
        <w:rPr>
          <w:color w:val="333333"/>
          <w:rFonts w:ascii="微软雅黑" w:cs="微软雅黑" w:eastAsia="微软雅黑" w:hAnsi="微软雅黑"/>
          <w:sz w:val="36"/>
          <w:szCs w:val="36"/>
          <w:shd w:fill="FFFFFF" w:color="auto" w:val="clear"/>
        </w:rPr>
      </w:pPr>
    </w:p>
    <w:bookmarkEnd w:id="1"/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tbl>
      <w:tblPr>
        <w:tblpPr w:leftFromText="180" w:rightFromText="180" w:vertAnchor="text" w:horzAnchor="margin" w:tblpXSpec="center" w:tblpY="206"/>
        <w:tblW w:w="0" w:type="auto"/>
        <w:tblBorders>
          <w:top w:val="single" w:sz="18" w:color="auto" w:space="0"/>
          <w:bottom w:val="single" w:sz="18" w:color="auto" w:space="0"/>
          <w:left w:val="single" w:sz="18" w:color="auto" w:space="0"/>
          <w:right w:val="single" w:sz="18" w:color="auto" w:space="0"/>
        </w:tblBorders>
        <w:tblLook w:val="4A0"/>
      </w:tblPr>
      <w:tblGrid>
        <w:gridCol w:w="8847"/>
      </w:tblGrid>
      <w:tr w:rsidR="000619A4">
        <w:tc>
          <w:tcPr>
            <w:tcBorders>
              <w:bottom w:val="single" w:sz="8" w:color="auto" w:space="0"/>
              <w:left w:val="nil" w:sz="0" w:color="auto" w:space="0"/>
              <w:right w:val="nil" w:sz="0" w:color="auto" w:space="0"/>
            </w:tcBorders>
            <w:shd w:fill="auto" w:color="auto" w:val="clear"/>
            <w:tcW w:w="8847" w:type="dxa"/>
          </w:tcPr>
          <w:p w:rsidR="000619A4" w:rsidRDefault="00F15852">
            <w:pPr>
              <w:rPr>
                <w:sz w:val="28"/>
                <w:szCs w:val="28"/>
              </w:rPr>
            </w:pPr>
            <w:r>
              <w:rPr>
                <w:spacing w:val="10"/>
                <w:rFonts w:ascii="仿宋_GB2312" w:hint="eastAsia"/>
                <w:sz w:val="28"/>
              </w:rPr>
              <w:t xml:space="preserve">  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分送：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各单位，存档</w:t>
            </w:r>
          </w:p>
        </w:tc>
      </w:tr>
      <w:tr w:rsidR="000619A4">
        <w:tc>
          <w:tcPr>
            <w:tcBorders>
              <w:top w:val="single" w:sz="8" w:color="auto" w:space="0"/>
              <w:left w:val="nil" w:sz="0" w:color="auto" w:space="0"/>
              <w:right w:val="nil" w:sz="0" w:color="auto" w:space="0"/>
            </w:tcBorders>
            <w:shd w:fill="auto" w:color="auto" w:val="clear"/>
            <w:tcW w:w="8847" w:type="dxa"/>
          </w:tcPr>
          <w:p w:rsidR="000619A4" w:rsidRDefault="00F15852">
            <w:pPr>
              <w:rPr>
                <w:spacing w:val="10"/>
                <w:rFonts w:ascii="仿宋_GB2312"/>
                <w:sz w:val="28"/>
              </w:rPr>
            </w:pPr>
            <w:r>
              <w:rPr>
                <w:spacing w:val="10"/>
                <w:rFonts w:ascii="仿宋_GB2312" w:hint="eastAsia"/>
                <w:sz w:val="28"/>
              </w:rPr>
              <w:t xml:space="preserve">  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闽江学院教务处办公室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 xml:space="preserve">              20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21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年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5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月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10</w:t>
            </w:r>
            <w:r>
              <w:rPr>
                <w:spacing w:val="10"/>
                <w:rFonts w:ascii="仿宋_GB2312" w:cs="仿宋_GB2312" w:eastAsia="仿宋_GB2312" w:hAnsi="仿宋_GB2312" w:hint="eastAsia"/>
                <w:sz w:val="28"/>
                <w:szCs w:val="28"/>
              </w:rPr>
              <w:t>日印发</w:t>
            </w:r>
          </w:p>
        </w:tc>
      </w:tr>
    </w:tbl>
    <w:p w:rsidR="000619A4" w:rsidRDefault="000619A4">
      <w:pPr>
        <w:spacing w:line="560" w:lineRule="exact"/>
        <w:tabs>
          <w:tab w:val="left" w:pos="5685"/>
        </w:tabs>
        <w:rPr>
          <w:rFonts w:ascii="华文仿宋" w:eastAsia="华文仿宋" w:hAnsi="华文仿宋"/>
          <w:sz w:val="32"/>
          <w:szCs w:val="32"/>
        </w:rPr>
      </w:pPr>
    </w:p>
    <w:sectPr w:rsidR="000619A4">
      <w:docGrid w:type="lines" w:linePitch="312"/>
      <w:headerReference r:id="rId10" w:type="default"/>
      <w:pgSz w:w="11906" w:h="16838"/>
      <w:pgMar w:left="1588" w:right="1474" w:top="2098" w:bottom="1985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52" w:rsidRDefault="00F15852">
      <w:r>
        <w:separator/>
      </w:r>
    </w:p>
  </w:endnote>
  <w:endnote w:type="continuationSeparator" w:id="0">
    <w:p w:rsidR="00F15852" w:rsidRDefault="00F15852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Symbol"/>
  <w:font w:name="Courier New"/>
  <w:font w:name="Arial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52" w:rsidRDefault="00F15852">
      <w:r>
        <w:separator/>
      </w:r>
    </w:p>
  </w:footnote>
  <w:footnote w:type="continuationSeparator" w:id="0">
    <w:p w:rsidR="00F15852" w:rsidRDefault="00F15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9A4" w:rsidRDefault="000619A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84C1CFF5"/>
    <w:tmpl w:val="84C1CFF5"/>
    <w:lvl w:ilvl="0">
      <w:numFmt w:val="decimal"/>
      <w:lvlText w:val="%1."/>
      <w:start w:val="1"/>
      <w:pPr>
        <w:tabs>
          <w:tab w:val="left" w:pos="312"/>
        </w:tabs>
      </w:pPr>
      <w:lvlJc w:val="left"/>
    </w:lvl>
  </w:abstractNum>
  <w:abstractNum w:abstractNumId="1">
    <w:multiLevelType w:val="singleLevel"/>
    <w:nsid w:val="896BD361"/>
    <w:tmpl w:val="896BD361"/>
    <w:lvl w:ilvl="0">
      <w:numFmt w:val="chineseCounting"/>
      <w:lvlText w:val="%1、"/>
      <w:start w:val="2"/>
      <w:rPr>
        <w:rFonts w:hint="eastAsia"/>
      </w:rPr>
      <w:suff w:val="nothing"/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:rsids>
    <w:rsidRoot val="00082E4B"/>
    <w:rsid val="00012F88"/>
    <w:rsid val="000619A4"/>
    <w:rsid val="00082E4B"/>
    <w:rsid val="000C74F4"/>
    <w:rsid val="00106812"/>
    <w:rsid val="001136BA"/>
    <w:rsid val="001218D7"/>
    <w:rsid val="00125D82"/>
    <w:rsid val="002400C1"/>
    <w:rsid val="002754C6"/>
    <w:rsid val="002840C4"/>
    <w:rsid val="00284E3C"/>
    <w:rsid val="003905CF"/>
    <w:rsid val="003E73FD"/>
    <w:rsid val="0045362A"/>
    <w:rsid val="00472982"/>
    <w:rsid val="004A4FB9"/>
    <w:rsid val="004E610C"/>
    <w:rsid val="00515824"/>
    <w:rsid val="00587086"/>
    <w:rsid val="005D3DEA"/>
    <w:rsid val="00622F82"/>
    <w:rsid val="00627001"/>
    <w:rsid val="00644BEF"/>
    <w:rsid val="006753C5"/>
    <w:rsid val="00680ED5"/>
    <w:rsid val="006D5D31"/>
    <w:rsid val="006E4CCA"/>
    <w:rsid val="00716142"/>
    <w:rsid val="0073433B"/>
    <w:rsid val="00760A7C"/>
    <w:rsid val="007A7E1D"/>
    <w:rsid val="007C1BFD"/>
    <w:rsid val="007D5BEC"/>
    <w:rsid val="00802653"/>
    <w:rsid val="00813FD7"/>
    <w:rsid val="0081653D"/>
    <w:rsid val="00826504"/>
    <w:rsid val="008411B1"/>
    <w:rsid val="008A3BEA"/>
    <w:rsid val="008A5D57"/>
    <w:rsid val="008E3C9F"/>
    <w:rsid val="008E52B2"/>
    <w:rsid val="008F711E"/>
    <w:rsid val="0091126E"/>
    <w:rsid val="00911830"/>
    <w:rsid val="00923814"/>
    <w:rsid val="009533BD"/>
    <w:rsid val="00962B9C"/>
    <w:rsid val="00983455"/>
    <w:rsid val="009E46CF"/>
    <w:rsid val="00A04F62"/>
    <w:rsid val="00AF6AF4"/>
    <w:rsid val="00B861DB"/>
    <w:rsid val="00C0437F"/>
    <w:rsid val="00CB0838"/>
    <w:rsid val="00D12E19"/>
    <w:rsid val="00D135AE"/>
    <w:rsid val="00D36AA3"/>
    <w:rsid val="00DE66D6"/>
    <w:rsid val="00DE73E4"/>
    <w:rsid val="00E35125"/>
    <w:rsid val="00F15852"/>
    <w:rsid val="05A65B97"/>
    <w:rsid val="0CA3375E"/>
    <w:rsid val="35F9762D"/>
    <w:rsid val="41277B24"/>
    <w:rsid val="42446D6B"/>
    <w:rsid val="45D37DDF"/>
    <w:rsid val="46DB3187"/>
    <w:rsid val="4A766941"/>
    <w:rsid val="533553E2"/>
    <w:rsid val="5CD247BF"/>
    <w:rsid val="61E71113"/>
    <w:rsid val="73B8707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basedOn w:val="a"/>
    <w:uiPriority w:val="1"/>
    <w:rPr>
      <w:lang w:val="zh-CN" w:bidi="zh-CN"/>
      <w:rFonts w:ascii="宋体" w:cs="宋体" w:hAnsi="宋体"/>
      <w:sz w:val="32"/>
      <w:szCs w:val="32"/>
    </w:rPr>
  </w:style>
  <w:style w:type="paragraph" w:styleId="a4">
    <w:name w:val="Balloon Text"/>
    <w:basedOn w:val="a"/>
    <w:link w:val="Char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Normal (Web)"/>
    <w:basedOn w:val="a"/>
    <w:pPr>
      <w:jc w:val="left"/>
      <w:spacing w:before="100" w:beforeAutospacing="1" w:after="100" w:afterAutospacing="1"/>
    </w:pPr>
    <w:rPr>
      <w:kern w:val="0"/>
      <w:rFonts w:ascii="Calibri" w:hAnsi="Calibri"/>
      <w:sz w:val="24"/>
    </w:rPr>
  </w:style>
  <w:style w:type="character" w:styleId="a8">
    <w:name w:val="Strong"/>
    <w:qFormat/>
    <w:rPr>
      <w:b/>
      <w:rFonts w:ascii="Times New Roman" w:cs="Times New Roman" w:eastAsia="宋体" w:hAnsi="Times New Roman"/>
    </w:rPr>
  </w:style>
  <w:style w:type="character" w:styleId="a9">
    <w:name w:val="FollowedHyperlink"/>
    <w:basedOn w:val="a0"/>
    <w:rPr>
      <w:u w:val="single"/>
      <w:color w:val="800080"/>
      <w:rFonts w:ascii="Times New Roman" w:cs="Times New Roman" w:eastAsia="宋体" w:hAnsi="Times New Roman"/>
    </w:rPr>
  </w:style>
  <w:style w:type="character" w:styleId="aa">
    <w:name w:val="Hyperlink"/>
    <w:basedOn w:val="a0"/>
    <w:rPr>
      <w:u w:val="single"/>
      <w:color w:val="0000FF"/>
      <w:rFonts w:ascii="Times New Roman" w:cs="Times New Roman" w:eastAsia="宋体" w:hAnsi="Times New Roman"/>
    </w:rPr>
  </w:style>
  <w:style w:type="character" w:styleId="Char1">
    <w:name w:val="页眉 Char"/>
    <w:link w:val="a6"/>
    <w:rPr>
      <w:kern w:val="2"/>
      <w:sz w:val="18"/>
      <w:szCs w:val="18"/>
    </w:rPr>
  </w:style>
  <w:style w:type="character" w:styleId="Char0">
    <w:name w:val="页脚 Char"/>
    <w:link w:val="a5"/>
    <w:rPr>
      <w:kern w:val="2"/>
      <w:sz w:val="18"/>
      <w:szCs w:val="18"/>
    </w:rPr>
  </w:style>
  <w:style w:type="paragraph" w:styleId="Heading31">
    <w:name w:val="Heading #3|1"/>
    <w:qFormat/>
    <w:basedOn w:val="a"/>
    <w:uiPriority w:val="99"/>
    <w:pPr>
      <w:outlineLvl w:val="2"/>
      <w:jc w:val="left"/>
      <w:ind w:firstLine="620"/>
      <w:spacing w:after="220" w:line="549" w:lineRule="exact"/>
    </w:pPr>
    <w:rPr>
      <w:bCs/>
      <w:kern w:val="0"/>
      <w:lang w:val="zh-TW" w:eastAsia="zh-TW"/>
      <w:b/>
      <w:rFonts w:ascii="宋体" w:cs="宋体" w:eastAsia="仿宋_GB2312" w:hAnsi="宋体"/>
      <w:sz w:val="28"/>
      <w:szCs w:val="28"/>
    </w:rPr>
  </w:style>
  <w:style w:type="paragraph" w:styleId="Bodytext1">
    <w:name w:val="Body text|1"/>
    <w:qFormat/>
    <w:basedOn w:val="a"/>
    <w:uiPriority w:val="99"/>
    <w:pPr>
      <w:jc w:val="left"/>
      <w:ind w:firstLine="400"/>
      <w:spacing w:line="408" w:lineRule="auto"/>
    </w:pPr>
    <w:rPr>
      <w:kern w:val="0"/>
      <w:lang w:val="zh-TW" w:eastAsia="zh-TW"/>
      <w:rFonts w:ascii="宋体" w:cs="宋体" w:eastAsia="仿宋_GB2312" w:hAnsi="宋体"/>
      <w:sz w:val="28"/>
      <w:szCs w:val="28"/>
    </w:rPr>
  </w:style>
  <w:style w:type="paragraph" w:styleId="Other1">
    <w:name w:val="Other|1"/>
    <w:qFormat/>
    <w:basedOn w:val="a"/>
    <w:uiPriority w:val="99"/>
    <w:pPr>
      <w:jc w:val="left"/>
      <w:ind w:firstLine="400"/>
      <w:spacing w:line="408" w:lineRule="auto"/>
    </w:pPr>
    <w:rPr>
      <w:kern w:val="0"/>
      <w:lang w:val="zh-TW" w:eastAsia="zh-TW"/>
      <w:rFonts w:ascii="宋体" w:cs="宋体" w:eastAsia="仿宋_GB2312" w:hAnsi="宋体"/>
      <w:sz w:val="28"/>
      <w:szCs w:val="28"/>
    </w:rPr>
  </w:style>
  <w:style w:type="paragraph" w:styleId="Tablecaption1">
    <w:name w:val="Table caption|1"/>
    <w:qFormat/>
    <w:basedOn w:val="a"/>
    <w:uiPriority w:val="99"/>
    <w:pPr>
      <w:jc w:val="left"/>
      <w:spacing w:line="234" w:lineRule="exact"/>
    </w:pPr>
    <w:rPr>
      <w:kern w:val="0"/>
      <w:lang w:val="zh-TW" w:eastAsia="zh-TW"/>
      <w:rFonts w:ascii="宋体" w:cs="宋体" w:eastAsia="仿宋_GB2312" w:hAnsi="宋体"/>
      <w:sz w:val="17"/>
      <w:szCs w:val="17"/>
    </w:rPr>
  </w:style>
  <w:style w:type="paragraph" w:styleId="TableParagraph">
    <w:name w:val="Table Paragraph"/>
    <w:qFormat/>
    <w:basedOn w:val="a"/>
    <w:uiPriority w:val="1"/>
    <w:rPr>
      <w:lang w:val="zh-CN" w:bidi="zh-CN"/>
      <w:rFonts w:ascii="宋体" w:cs="宋体" w:hAnsi="宋体"/>
      <w:sz w:val="32"/>
      <w:szCs w:val="32"/>
    </w:rPr>
  </w:style>
  <w:style w:type="paragraph" w:styleId="ab">
    <w:name w:val="List Paragraph"/>
    <w:qFormat/>
    <w:basedOn w:val="a"/>
    <w:uiPriority w:val="99"/>
    <w:pPr>
      <w:ind w:firstLine="420"/>
    </w:pPr>
    <w:rPr>
      <w:rFonts w:ascii="Calibri" w:hAnsi="Calibri"/>
    </w:rPr>
  </w:style>
  <w:style w:type="character" w:styleId="15">
    <w:name w:val="15"/>
    <w:qFormat/>
    <w:rPr>
      <w:u w:val="single"/>
      <w:color w:val="0000FF"/>
      <w:rFonts w:ascii="Times New Roman" w:cs="Times New Roman" w:eastAsia="宋体" w:hAnsi="Times New Roman" w:hint="default"/>
    </w:rPr>
  </w:style>
  <w:style w:type="character" w:styleId="Char">
    <w:name w:val="批注框文本 Char"/>
    <w:basedOn w:val="a0"/>
    <w:link w:val="a4"/>
    <w:rPr>
      <w:kern w:val="2"/>
      <w:rFonts w:ascii="Calibri" w:cs="Times New Roman" w:eastAsia="宋体" w:hAnsi="Calibr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1.&#20854;&#20013;&#35831;&#21508;&#20108;&#32423;&#23398;&#38498;&#20110;2021&#24180;5&#26376;20&#26085;&#21069;&#23558;&#12298;&#38397;&#27743;&#23398;&#38498;&#39318;&#23626;&#8220;&#35838;&#31243;&#24605;&#25919;&#8221;&#24494;&#35270;&#39057;&#25945;&#23398;&#31454;&#36187;&#21442;&#36187;&#25945;&#24072;&#27719;&#24635;&#34920;&#12299;&#65288;&#35265;&#38468;&#20214;1&#65289;&#25253;&#36865;&#33267;&#25945;&#21153;&#22788;&#25945;&#24072;&#25945;&#23398;&#21457;&#23637;&#20013;&#24515;&#34892;&#25919;&#27004;B-102,&#32440;&#36136;&#29256;1&#20221;&#21152;&#30422;&#20844;&#31456;&#65292;&#30005;&#23376;&#29256;myjxpg@126.com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474</Words>
  <Characters>2707</Characters>
  <Application>Microsoft Office Word</Application>
  <DocSecurity>0</DocSecurity>
  <Lines>22</Lines>
  <Paragraphs>6</Paragraphs>
  <ScaleCrop>false</ScaleCrop>
  <Company>Sky123.Org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闽江学院教务处文件</dc:title>
  <dc:creator>孙红霞</dc:creator>
  <cp:lastModifiedBy>China</cp:lastModifiedBy>
  <cp:revision>5</cp:revision>
  <cp:lastPrinted>2017-05-12T06:59:00Z</cp:lastPrinted>
  <dcterms:created xsi:type="dcterms:W3CDTF">2018-12-06T06:05:00Z</dcterms:created>
  <dcterms:modified xsi:type="dcterms:W3CDTF">2021-05-19T02:04:00Z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