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219" w:rsidRPr="00002219" w:rsidRDefault="00002219" w:rsidP="00002219">
      <w:pPr>
        <w:rPr>
          <w:rFonts w:ascii="Times New Roman" w:eastAsia="宋体" w:hAnsi="Times New Roman" w:cs="Times New Roman"/>
          <w:sz w:val="28"/>
          <w:szCs w:val="28"/>
        </w:rPr>
      </w:pPr>
      <w:r w:rsidRPr="00002219">
        <w:rPr>
          <w:rFonts w:ascii="Times New Roman" w:eastAsia="宋体" w:hAnsi="宋体" w:cs="Times New Roman"/>
          <w:sz w:val="28"/>
          <w:szCs w:val="28"/>
        </w:rPr>
        <w:t>附件</w:t>
      </w:r>
      <w:r w:rsidRPr="00002219">
        <w:rPr>
          <w:rFonts w:ascii="Times New Roman" w:eastAsia="宋体" w:hAnsi="Times New Roman" w:cs="Times New Roman" w:hint="eastAsia"/>
          <w:sz w:val="28"/>
          <w:szCs w:val="28"/>
        </w:rPr>
        <w:t>1</w:t>
      </w:r>
      <w:r w:rsidRPr="00002219">
        <w:rPr>
          <w:rFonts w:ascii="Times New Roman" w:eastAsia="宋体" w:hAnsi="宋体" w:cs="Times New Roman"/>
          <w:sz w:val="28"/>
          <w:szCs w:val="28"/>
        </w:rPr>
        <w:t>：</w:t>
      </w:r>
    </w:p>
    <w:p w:rsidR="00002219" w:rsidRPr="00002219" w:rsidRDefault="00002219" w:rsidP="00002219">
      <w:pPr>
        <w:jc w:val="center"/>
        <w:rPr>
          <w:rFonts w:ascii="仿宋_GB2312" w:eastAsia="仿宋_GB2312" w:hAnsi="等线" w:cs="Times New Roman"/>
          <w:b/>
          <w:color w:val="000000"/>
          <w:sz w:val="36"/>
          <w:szCs w:val="32"/>
        </w:rPr>
      </w:pPr>
      <w:r w:rsidRPr="00002219">
        <w:rPr>
          <w:rFonts w:ascii="仿宋_GB2312" w:eastAsia="仿宋_GB2312" w:hAnsi="等线" w:cs="Times New Roman" w:hint="eastAsia"/>
          <w:b/>
          <w:color w:val="000000"/>
          <w:sz w:val="36"/>
          <w:szCs w:val="32"/>
        </w:rPr>
        <w:t>福建省服装行业技术开发基地</w:t>
      </w:r>
    </w:p>
    <w:p w:rsidR="00002219" w:rsidRPr="00002219" w:rsidRDefault="00002219" w:rsidP="00002219">
      <w:pPr>
        <w:jc w:val="center"/>
        <w:rPr>
          <w:rFonts w:ascii="仿宋_GB2312" w:eastAsia="仿宋_GB2312" w:hAnsi="等线" w:cs="Times New Roman"/>
          <w:b/>
          <w:color w:val="000000"/>
          <w:sz w:val="36"/>
          <w:szCs w:val="32"/>
        </w:rPr>
      </w:pPr>
      <w:r w:rsidRPr="00002219">
        <w:rPr>
          <w:rFonts w:ascii="仿宋_GB2312" w:eastAsia="仿宋_GB2312" w:hAnsi="等线" w:cs="Times New Roman"/>
          <w:b/>
          <w:color w:val="000000"/>
          <w:sz w:val="36"/>
          <w:szCs w:val="32"/>
        </w:rPr>
        <w:t>201</w:t>
      </w:r>
      <w:r w:rsidRPr="00002219">
        <w:rPr>
          <w:rFonts w:ascii="仿宋_GB2312" w:eastAsia="仿宋_GB2312" w:hAnsi="等线" w:cs="Times New Roman" w:hint="eastAsia"/>
          <w:b/>
          <w:color w:val="000000"/>
          <w:sz w:val="36"/>
          <w:szCs w:val="32"/>
        </w:rPr>
        <w:t>9</w:t>
      </w:r>
      <w:r w:rsidRPr="00002219">
        <w:rPr>
          <w:rFonts w:ascii="仿宋_GB2312" w:eastAsia="仿宋_GB2312" w:hAnsi="等线" w:cs="Times New Roman"/>
          <w:b/>
          <w:color w:val="000000"/>
          <w:sz w:val="36"/>
          <w:szCs w:val="32"/>
        </w:rPr>
        <w:t>年</w:t>
      </w:r>
      <w:r w:rsidRPr="00002219">
        <w:rPr>
          <w:rFonts w:ascii="仿宋_GB2312" w:eastAsia="仿宋_GB2312" w:hAnsi="等线" w:cs="Times New Roman" w:hint="eastAsia"/>
          <w:b/>
          <w:color w:val="000000"/>
          <w:sz w:val="36"/>
          <w:szCs w:val="32"/>
        </w:rPr>
        <w:t>度</w:t>
      </w:r>
      <w:r w:rsidRPr="00002219">
        <w:rPr>
          <w:rFonts w:ascii="仿宋_GB2312" w:eastAsia="仿宋_GB2312" w:hAnsi="等线" w:cs="Times New Roman"/>
          <w:b/>
          <w:color w:val="000000"/>
          <w:sz w:val="36"/>
          <w:szCs w:val="32"/>
        </w:rPr>
        <w:t>开放基金课题申报</w:t>
      </w:r>
      <w:r w:rsidRPr="00002219">
        <w:rPr>
          <w:rFonts w:ascii="仿宋_GB2312" w:eastAsia="仿宋_GB2312" w:hAnsi="等线" w:cs="Times New Roman" w:hint="eastAsia"/>
          <w:b/>
          <w:color w:val="000000"/>
          <w:sz w:val="36"/>
          <w:szCs w:val="32"/>
        </w:rPr>
        <w:t>指南</w:t>
      </w:r>
    </w:p>
    <w:p w:rsidR="00002219" w:rsidRPr="00002219" w:rsidRDefault="00002219" w:rsidP="00002219">
      <w:pPr>
        <w:jc w:val="center"/>
        <w:rPr>
          <w:rFonts w:ascii="黑体" w:eastAsia="黑体" w:hAnsi="黑体" w:cs="Helvetica"/>
          <w:color w:val="000000"/>
          <w:sz w:val="32"/>
          <w:szCs w:val="32"/>
        </w:rPr>
      </w:pPr>
    </w:p>
    <w:p w:rsidR="00002219" w:rsidRPr="00002219" w:rsidRDefault="00002219" w:rsidP="00002219">
      <w:pPr>
        <w:spacing w:line="360" w:lineRule="auto"/>
        <w:ind w:firstLineChars="201" w:firstLine="643"/>
        <w:rPr>
          <w:rFonts w:ascii="仿宋_GB2312" w:eastAsia="仿宋_GB2312" w:hAnsi="等线" w:cs="Times New Roman"/>
          <w:b/>
          <w:color w:val="000000"/>
          <w:sz w:val="32"/>
          <w:szCs w:val="32"/>
        </w:rPr>
      </w:pPr>
      <w:r w:rsidRPr="00002219">
        <w:rPr>
          <w:rFonts w:ascii="仿宋_GB2312" w:eastAsia="仿宋_GB2312" w:hAnsi="等线" w:cs="Times New Roman"/>
          <w:b/>
          <w:color w:val="000000"/>
          <w:sz w:val="32"/>
          <w:szCs w:val="32"/>
        </w:rPr>
        <w:t>一、指导思想</w:t>
      </w:r>
    </w:p>
    <w:p w:rsidR="00002219" w:rsidRPr="00002219" w:rsidRDefault="00002219" w:rsidP="00002219">
      <w:pPr>
        <w:widowControl/>
        <w:snapToGrid w:val="0"/>
        <w:spacing w:line="360" w:lineRule="auto"/>
        <w:ind w:firstLineChars="201" w:firstLine="643"/>
        <w:jc w:val="left"/>
        <w:rPr>
          <w:rFonts w:ascii="仿宋_GB2312" w:eastAsia="仿宋_GB2312" w:hAnsi="等线" w:cs="Times New Roman"/>
          <w:color w:val="000000"/>
          <w:sz w:val="32"/>
          <w:szCs w:val="32"/>
        </w:rPr>
      </w:pPr>
      <w:r w:rsidRPr="00002219">
        <w:rPr>
          <w:rFonts w:ascii="仿宋_GB2312" w:eastAsia="仿宋_GB2312" w:hAnsi="等线" w:cs="Times New Roman"/>
          <w:color w:val="000000"/>
          <w:sz w:val="32"/>
          <w:szCs w:val="32"/>
        </w:rPr>
        <w:t>1、依靠福建省服装产业基础，以提高服装</w:t>
      </w:r>
      <w:r w:rsidRPr="00002219">
        <w:rPr>
          <w:rFonts w:ascii="仿宋_GB2312" w:eastAsia="仿宋_GB2312" w:hAnsi="等线" w:cs="Times New Roman" w:hint="eastAsia"/>
          <w:color w:val="000000"/>
          <w:sz w:val="32"/>
          <w:szCs w:val="32"/>
        </w:rPr>
        <w:t>行业</w:t>
      </w:r>
      <w:r w:rsidRPr="00002219">
        <w:rPr>
          <w:rFonts w:ascii="仿宋_GB2312" w:eastAsia="仿宋_GB2312" w:hAnsi="等线" w:cs="Times New Roman"/>
          <w:color w:val="000000"/>
          <w:sz w:val="32"/>
          <w:szCs w:val="32"/>
        </w:rPr>
        <w:t>技术水平、开展应用基础研究和原创性研究，促进和加快科技成果产业化进程为目标。</w:t>
      </w:r>
    </w:p>
    <w:p w:rsidR="00002219" w:rsidRPr="00002219" w:rsidRDefault="00002219" w:rsidP="00002219">
      <w:pPr>
        <w:widowControl/>
        <w:snapToGrid w:val="0"/>
        <w:spacing w:line="360" w:lineRule="auto"/>
        <w:ind w:firstLineChars="201" w:firstLine="643"/>
        <w:jc w:val="left"/>
        <w:rPr>
          <w:rFonts w:ascii="仿宋_GB2312" w:eastAsia="仿宋_GB2312" w:hAnsi="等线" w:cs="Times New Roman"/>
          <w:color w:val="000000"/>
          <w:sz w:val="32"/>
          <w:szCs w:val="32"/>
        </w:rPr>
      </w:pPr>
      <w:r w:rsidRPr="00002219">
        <w:rPr>
          <w:rFonts w:ascii="仿宋_GB2312" w:eastAsia="仿宋_GB2312" w:hAnsi="等线" w:cs="Times New Roman"/>
          <w:color w:val="000000"/>
          <w:sz w:val="32"/>
          <w:szCs w:val="32"/>
        </w:rPr>
        <w:t>2、鼓励国内外学者进行学术交流和研究工作，加强与国内外高校和科研机构的联合，探索新型交流模式，拓宽科技合作渠道。</w:t>
      </w:r>
    </w:p>
    <w:p w:rsidR="00002219" w:rsidRPr="00002219" w:rsidRDefault="00002219" w:rsidP="00002219">
      <w:pPr>
        <w:widowControl/>
        <w:snapToGrid w:val="0"/>
        <w:spacing w:line="360" w:lineRule="auto"/>
        <w:ind w:firstLineChars="201" w:firstLine="643"/>
        <w:jc w:val="left"/>
        <w:rPr>
          <w:rFonts w:ascii="仿宋_GB2312" w:eastAsia="仿宋_GB2312" w:hAnsi="等线" w:cs="Times New Roman"/>
          <w:color w:val="000000"/>
          <w:sz w:val="32"/>
          <w:szCs w:val="32"/>
        </w:rPr>
      </w:pPr>
      <w:r w:rsidRPr="00002219">
        <w:rPr>
          <w:rFonts w:ascii="仿宋_GB2312" w:eastAsia="仿宋_GB2312" w:hAnsi="等线" w:cs="Times New Roman"/>
          <w:color w:val="000000"/>
          <w:sz w:val="32"/>
          <w:szCs w:val="32"/>
        </w:rPr>
        <w:t>3、对具有新思路、短期内有突破前景，同时有其它研究项目支持背景的申请人，将优先给予资助。</w:t>
      </w:r>
    </w:p>
    <w:p w:rsidR="00002219" w:rsidRPr="00002219" w:rsidRDefault="00002219" w:rsidP="00002219">
      <w:pPr>
        <w:widowControl/>
        <w:snapToGrid w:val="0"/>
        <w:spacing w:line="360" w:lineRule="auto"/>
        <w:ind w:firstLineChars="201" w:firstLine="643"/>
        <w:jc w:val="left"/>
        <w:rPr>
          <w:rFonts w:ascii="仿宋_GB2312" w:eastAsia="仿宋_GB2312" w:hAnsi="等线" w:cs="Times New Roman"/>
          <w:color w:val="000000"/>
          <w:sz w:val="32"/>
          <w:szCs w:val="32"/>
        </w:rPr>
      </w:pPr>
      <w:r w:rsidRPr="00002219">
        <w:rPr>
          <w:rFonts w:ascii="仿宋_GB2312" w:eastAsia="仿宋_GB2312" w:hAnsi="等线" w:cs="Times New Roman"/>
          <w:color w:val="000000"/>
          <w:sz w:val="32"/>
          <w:szCs w:val="32"/>
        </w:rPr>
        <w:t>4、为行业培养优秀青年学术带头人和优秀青年科研骨干，造就高层次服装</w:t>
      </w:r>
      <w:r w:rsidRPr="00002219">
        <w:rPr>
          <w:rFonts w:ascii="仿宋_GB2312" w:eastAsia="仿宋_GB2312" w:hAnsi="等线" w:cs="Times New Roman" w:hint="eastAsia"/>
          <w:color w:val="000000"/>
          <w:sz w:val="32"/>
          <w:szCs w:val="32"/>
        </w:rPr>
        <w:t>技术</w:t>
      </w:r>
      <w:r w:rsidRPr="00002219">
        <w:rPr>
          <w:rFonts w:ascii="仿宋_GB2312" w:eastAsia="仿宋_GB2312" w:hAnsi="等线" w:cs="Times New Roman"/>
          <w:color w:val="000000"/>
          <w:sz w:val="32"/>
          <w:szCs w:val="32"/>
        </w:rPr>
        <w:t>人才，欢迎国内外优秀青年科技工作者前来进行高水平研究工作。</w:t>
      </w:r>
    </w:p>
    <w:p w:rsidR="00002219" w:rsidRPr="00002219" w:rsidRDefault="00002219" w:rsidP="00002219">
      <w:pPr>
        <w:widowControl/>
        <w:snapToGrid w:val="0"/>
        <w:spacing w:line="360" w:lineRule="auto"/>
        <w:ind w:firstLineChars="201" w:firstLine="643"/>
        <w:jc w:val="left"/>
        <w:rPr>
          <w:rFonts w:ascii="仿宋_GB2312" w:eastAsia="仿宋_GB2312" w:hAnsi="等线" w:cs="Times New Roman"/>
          <w:color w:val="000000"/>
          <w:sz w:val="32"/>
          <w:szCs w:val="32"/>
        </w:rPr>
      </w:pPr>
      <w:r w:rsidRPr="00002219">
        <w:rPr>
          <w:rFonts w:ascii="仿宋_GB2312" w:eastAsia="仿宋_GB2312" w:hAnsi="等线" w:cs="Times New Roman"/>
          <w:color w:val="000000"/>
          <w:sz w:val="32"/>
          <w:szCs w:val="32"/>
        </w:rPr>
        <w:t>5、鼓励申请人自带课题和经费进入</w:t>
      </w:r>
      <w:r w:rsidRPr="00002219">
        <w:rPr>
          <w:rFonts w:ascii="仿宋_GB2312" w:eastAsia="仿宋_GB2312" w:hAnsi="等线" w:cs="Times New Roman" w:hint="eastAsia"/>
          <w:color w:val="000000"/>
          <w:sz w:val="32"/>
          <w:szCs w:val="32"/>
        </w:rPr>
        <w:t>福建省服装行业技术开发基地</w:t>
      </w:r>
      <w:r w:rsidRPr="00002219">
        <w:rPr>
          <w:rFonts w:ascii="仿宋_GB2312" w:eastAsia="仿宋_GB2312" w:hAnsi="等线" w:cs="Times New Roman"/>
          <w:color w:val="000000"/>
          <w:sz w:val="32"/>
          <w:szCs w:val="32"/>
        </w:rPr>
        <w:t>工作。</w:t>
      </w:r>
    </w:p>
    <w:p w:rsidR="00002219" w:rsidRPr="00002219" w:rsidRDefault="00002219" w:rsidP="00002219">
      <w:pPr>
        <w:spacing w:line="360" w:lineRule="auto"/>
        <w:ind w:firstLineChars="201" w:firstLine="643"/>
        <w:rPr>
          <w:rFonts w:ascii="仿宋_GB2312" w:eastAsia="仿宋_GB2312" w:hAnsi="等线" w:cs="Times New Roman"/>
          <w:b/>
          <w:color w:val="000000"/>
          <w:sz w:val="32"/>
          <w:szCs w:val="32"/>
        </w:rPr>
      </w:pPr>
      <w:r w:rsidRPr="00002219">
        <w:rPr>
          <w:rFonts w:ascii="仿宋_GB2312" w:eastAsia="仿宋_GB2312" w:hAnsi="等线" w:cs="Times New Roman"/>
          <w:b/>
          <w:color w:val="000000"/>
          <w:sz w:val="32"/>
          <w:szCs w:val="32"/>
        </w:rPr>
        <w:lastRenderedPageBreak/>
        <w:t>二、资助范围</w:t>
      </w:r>
    </w:p>
    <w:p w:rsidR="00002219" w:rsidRPr="00002219" w:rsidRDefault="00002219" w:rsidP="00002219">
      <w:pPr>
        <w:widowControl/>
        <w:snapToGrid w:val="0"/>
        <w:spacing w:line="360" w:lineRule="auto"/>
        <w:ind w:firstLineChars="201" w:firstLine="643"/>
        <w:jc w:val="center"/>
        <w:rPr>
          <w:rFonts w:ascii="仿宋_GB2312" w:eastAsia="仿宋_GB2312" w:hAnsi="等线" w:cs="Times New Roman"/>
          <w:color w:val="000000"/>
          <w:sz w:val="32"/>
          <w:szCs w:val="32"/>
        </w:rPr>
      </w:pPr>
      <w:r w:rsidRPr="00002219">
        <w:rPr>
          <w:rFonts w:ascii="仿宋_GB2312" w:eastAsia="仿宋_GB2312" w:hAnsi="等线" w:cs="Times New Roman"/>
          <w:color w:val="000000"/>
          <w:sz w:val="32"/>
          <w:szCs w:val="32"/>
        </w:rPr>
        <w:t>根据</w:t>
      </w:r>
      <w:r w:rsidRPr="00002219">
        <w:rPr>
          <w:rFonts w:ascii="仿宋_GB2312" w:eastAsia="仿宋_GB2312" w:hAnsi="等线" w:cs="Times New Roman" w:hint="eastAsia"/>
          <w:color w:val="000000"/>
          <w:sz w:val="32"/>
          <w:szCs w:val="32"/>
        </w:rPr>
        <w:t>福建省服装行业技术开发基地</w:t>
      </w:r>
      <w:r w:rsidRPr="00002219">
        <w:rPr>
          <w:rFonts w:ascii="仿宋_GB2312" w:eastAsia="仿宋_GB2312" w:hAnsi="等线" w:cs="Times New Roman"/>
          <w:color w:val="000000"/>
          <w:sz w:val="32"/>
          <w:szCs w:val="32"/>
        </w:rPr>
        <w:t>、福建省重点学科服装设计与工程的发展规划和发展目标，201</w:t>
      </w:r>
      <w:r w:rsidRPr="00002219">
        <w:rPr>
          <w:rFonts w:ascii="仿宋_GB2312" w:eastAsia="仿宋_GB2312" w:hAnsi="等线" w:cs="Times New Roman" w:hint="eastAsia"/>
          <w:color w:val="000000"/>
          <w:sz w:val="32"/>
          <w:szCs w:val="32"/>
        </w:rPr>
        <w:t>9</w:t>
      </w:r>
      <w:r w:rsidRPr="00002219">
        <w:rPr>
          <w:rFonts w:ascii="仿宋_GB2312" w:eastAsia="仿宋_GB2312" w:hAnsi="等线" w:cs="Times New Roman"/>
          <w:color w:val="000000"/>
          <w:sz w:val="32"/>
          <w:szCs w:val="32"/>
        </w:rPr>
        <w:t>年度开放基</w:t>
      </w:r>
    </w:p>
    <w:p w:rsidR="00002219" w:rsidRPr="00002219" w:rsidRDefault="00002219" w:rsidP="00002219">
      <w:pPr>
        <w:widowControl/>
        <w:snapToGrid w:val="0"/>
        <w:spacing w:line="360" w:lineRule="auto"/>
        <w:rPr>
          <w:rFonts w:ascii="仿宋_GB2312" w:eastAsia="仿宋_GB2312" w:hAnsi="等线" w:cs="Times New Roman"/>
          <w:color w:val="000000"/>
          <w:sz w:val="32"/>
          <w:szCs w:val="32"/>
        </w:rPr>
      </w:pPr>
      <w:r w:rsidRPr="00002219">
        <w:rPr>
          <w:rFonts w:ascii="仿宋_GB2312" w:eastAsia="仿宋_GB2312" w:hAnsi="等线" w:cs="Times New Roman"/>
          <w:color w:val="000000"/>
          <w:sz w:val="32"/>
          <w:szCs w:val="32"/>
        </w:rPr>
        <w:t>金课题申请资助范围为以下方向：</w:t>
      </w:r>
    </w:p>
    <w:p w:rsidR="00002219" w:rsidRPr="00002219" w:rsidRDefault="00002219" w:rsidP="00002219">
      <w:pPr>
        <w:widowControl/>
        <w:snapToGrid w:val="0"/>
        <w:spacing w:line="360" w:lineRule="auto"/>
        <w:ind w:firstLineChars="201" w:firstLine="643"/>
        <w:jc w:val="left"/>
        <w:rPr>
          <w:rFonts w:ascii="仿宋_GB2312" w:eastAsia="仿宋_GB2312" w:hAnsi="等线" w:cs="Times New Roman"/>
          <w:color w:val="000000"/>
          <w:sz w:val="32"/>
          <w:szCs w:val="32"/>
        </w:rPr>
      </w:pPr>
      <w:r w:rsidRPr="00002219">
        <w:rPr>
          <w:rFonts w:ascii="仿宋_GB2312" w:eastAsia="仿宋_GB2312" w:hAnsi="等线" w:cs="Times New Roman"/>
          <w:color w:val="000000"/>
          <w:sz w:val="32"/>
          <w:szCs w:val="32"/>
        </w:rPr>
        <w:t>1、服装</w:t>
      </w:r>
      <w:r w:rsidRPr="00002219">
        <w:rPr>
          <w:rFonts w:ascii="仿宋_GB2312" w:eastAsia="仿宋_GB2312" w:hAnsi="等线" w:cs="Times New Roman" w:hint="eastAsia"/>
          <w:color w:val="000000"/>
          <w:sz w:val="32"/>
          <w:szCs w:val="32"/>
        </w:rPr>
        <w:t>人因</w:t>
      </w:r>
      <w:r w:rsidRPr="00002219">
        <w:rPr>
          <w:rFonts w:ascii="仿宋_GB2312" w:eastAsia="仿宋_GB2312" w:hAnsi="等线" w:cs="Times New Roman"/>
          <w:color w:val="000000"/>
          <w:sz w:val="32"/>
          <w:szCs w:val="32"/>
        </w:rPr>
        <w:t>工效学研究</w:t>
      </w:r>
      <w:r w:rsidRPr="00002219">
        <w:rPr>
          <w:rFonts w:ascii="仿宋_GB2312" w:eastAsia="仿宋_GB2312" w:hAnsi="等线" w:cs="Times New Roman" w:hint="eastAsia"/>
          <w:color w:val="000000"/>
          <w:sz w:val="32"/>
          <w:szCs w:val="32"/>
        </w:rPr>
        <w:t>；</w:t>
      </w:r>
    </w:p>
    <w:p w:rsidR="00002219" w:rsidRPr="00002219" w:rsidRDefault="00002219" w:rsidP="00002219">
      <w:pPr>
        <w:widowControl/>
        <w:snapToGrid w:val="0"/>
        <w:spacing w:line="360" w:lineRule="auto"/>
        <w:ind w:firstLineChars="201" w:firstLine="643"/>
        <w:jc w:val="left"/>
        <w:rPr>
          <w:rFonts w:ascii="仿宋_GB2312" w:eastAsia="仿宋_GB2312" w:hAnsi="等线" w:cs="Times New Roman"/>
          <w:color w:val="000000"/>
          <w:sz w:val="32"/>
          <w:szCs w:val="32"/>
        </w:rPr>
      </w:pPr>
      <w:r w:rsidRPr="00002219">
        <w:rPr>
          <w:rFonts w:ascii="仿宋_GB2312" w:eastAsia="仿宋_GB2312" w:hAnsi="等线" w:cs="Times New Roman" w:hint="eastAsia"/>
          <w:color w:val="000000"/>
          <w:sz w:val="32"/>
          <w:szCs w:val="32"/>
        </w:rPr>
        <w:t>2</w:t>
      </w:r>
      <w:r w:rsidRPr="00002219">
        <w:rPr>
          <w:rFonts w:ascii="仿宋_GB2312" w:eastAsia="仿宋_GB2312" w:hAnsi="等线" w:cs="Times New Roman"/>
          <w:color w:val="000000"/>
          <w:sz w:val="32"/>
          <w:szCs w:val="32"/>
        </w:rPr>
        <w:t>、现代服装设计理论与方法</w:t>
      </w:r>
      <w:r w:rsidRPr="00002219">
        <w:rPr>
          <w:rFonts w:ascii="仿宋_GB2312" w:eastAsia="仿宋_GB2312" w:hAnsi="等线" w:cs="Times New Roman" w:hint="eastAsia"/>
          <w:color w:val="000000"/>
          <w:sz w:val="32"/>
          <w:szCs w:val="32"/>
        </w:rPr>
        <w:t>；</w:t>
      </w:r>
    </w:p>
    <w:p w:rsidR="00002219" w:rsidRPr="00002219" w:rsidRDefault="00002219" w:rsidP="00002219">
      <w:pPr>
        <w:widowControl/>
        <w:snapToGrid w:val="0"/>
        <w:spacing w:line="360" w:lineRule="auto"/>
        <w:ind w:firstLineChars="201" w:firstLine="643"/>
        <w:jc w:val="left"/>
        <w:rPr>
          <w:rFonts w:ascii="仿宋_GB2312" w:eastAsia="仿宋_GB2312" w:hAnsi="等线" w:cs="Times New Roman"/>
          <w:color w:val="000000"/>
          <w:sz w:val="32"/>
          <w:szCs w:val="32"/>
        </w:rPr>
      </w:pPr>
      <w:r w:rsidRPr="00002219">
        <w:rPr>
          <w:rFonts w:ascii="仿宋_GB2312" w:eastAsia="仿宋_GB2312" w:hAnsi="等线" w:cs="Times New Roman" w:hint="eastAsia"/>
          <w:color w:val="000000"/>
          <w:sz w:val="32"/>
          <w:szCs w:val="32"/>
        </w:rPr>
        <w:t>3</w:t>
      </w:r>
      <w:r w:rsidRPr="00002219">
        <w:rPr>
          <w:rFonts w:ascii="仿宋_GB2312" w:eastAsia="仿宋_GB2312" w:hAnsi="等线" w:cs="Times New Roman"/>
          <w:color w:val="000000"/>
          <w:sz w:val="32"/>
          <w:szCs w:val="32"/>
        </w:rPr>
        <w:t>、数字化服装技术；</w:t>
      </w:r>
    </w:p>
    <w:p w:rsidR="00002219" w:rsidRPr="00002219" w:rsidRDefault="00002219" w:rsidP="00002219">
      <w:pPr>
        <w:widowControl/>
        <w:snapToGrid w:val="0"/>
        <w:spacing w:line="360" w:lineRule="auto"/>
        <w:ind w:firstLineChars="201" w:firstLine="643"/>
        <w:jc w:val="left"/>
        <w:rPr>
          <w:rFonts w:ascii="仿宋_GB2312" w:eastAsia="仿宋_GB2312" w:hAnsi="等线" w:cs="Times New Roman"/>
          <w:color w:val="000000"/>
          <w:sz w:val="32"/>
          <w:szCs w:val="32"/>
        </w:rPr>
      </w:pPr>
      <w:r w:rsidRPr="00002219">
        <w:rPr>
          <w:rFonts w:ascii="仿宋_GB2312" w:eastAsia="仿宋_GB2312" w:hAnsi="等线" w:cs="Times New Roman" w:hint="eastAsia"/>
          <w:color w:val="000000"/>
          <w:sz w:val="32"/>
          <w:szCs w:val="32"/>
        </w:rPr>
        <w:t>4</w:t>
      </w:r>
      <w:r w:rsidRPr="00002219">
        <w:rPr>
          <w:rFonts w:ascii="仿宋_GB2312" w:eastAsia="仿宋_GB2312" w:hAnsi="等线" w:cs="Times New Roman"/>
          <w:color w:val="000000"/>
          <w:sz w:val="32"/>
          <w:szCs w:val="32"/>
        </w:rPr>
        <w:t>、新型服装材料的关键技术研究</w:t>
      </w:r>
      <w:r w:rsidRPr="00002219">
        <w:rPr>
          <w:rFonts w:ascii="仿宋_GB2312" w:eastAsia="仿宋_GB2312" w:hAnsi="等线" w:cs="Times New Roman" w:hint="eastAsia"/>
          <w:color w:val="000000"/>
          <w:sz w:val="32"/>
          <w:szCs w:val="32"/>
        </w:rPr>
        <w:t>；</w:t>
      </w:r>
    </w:p>
    <w:p w:rsidR="00002219" w:rsidRPr="00002219" w:rsidRDefault="00002219" w:rsidP="00002219">
      <w:pPr>
        <w:widowControl/>
        <w:snapToGrid w:val="0"/>
        <w:spacing w:line="360" w:lineRule="auto"/>
        <w:ind w:firstLineChars="201" w:firstLine="643"/>
        <w:jc w:val="left"/>
        <w:rPr>
          <w:rFonts w:ascii="仿宋_GB2312" w:eastAsia="仿宋_GB2312" w:hAnsi="等线" w:cs="Times New Roman"/>
          <w:color w:val="000000"/>
          <w:sz w:val="32"/>
          <w:szCs w:val="32"/>
        </w:rPr>
      </w:pPr>
      <w:r w:rsidRPr="00002219">
        <w:rPr>
          <w:rFonts w:ascii="仿宋_GB2312" w:eastAsia="仿宋_GB2312" w:hAnsi="等线" w:cs="Times New Roman" w:hint="eastAsia"/>
          <w:color w:val="000000"/>
          <w:sz w:val="32"/>
          <w:szCs w:val="32"/>
        </w:rPr>
        <w:t>5</w:t>
      </w:r>
      <w:r w:rsidRPr="00002219">
        <w:rPr>
          <w:rFonts w:ascii="仿宋_GB2312" w:eastAsia="仿宋_GB2312" w:hAnsi="等线" w:cs="Times New Roman"/>
          <w:color w:val="000000"/>
          <w:sz w:val="32"/>
          <w:szCs w:val="32"/>
        </w:rPr>
        <w:t>、服装品牌</w:t>
      </w:r>
      <w:r w:rsidRPr="00002219">
        <w:rPr>
          <w:rFonts w:ascii="仿宋_GB2312" w:eastAsia="仿宋_GB2312" w:hAnsi="等线" w:cs="Times New Roman" w:hint="eastAsia"/>
          <w:color w:val="000000"/>
          <w:sz w:val="32"/>
          <w:szCs w:val="32"/>
        </w:rPr>
        <w:t>营销与</w:t>
      </w:r>
      <w:r w:rsidRPr="00002219">
        <w:rPr>
          <w:rFonts w:ascii="仿宋_GB2312" w:eastAsia="仿宋_GB2312" w:hAnsi="等线" w:cs="Times New Roman"/>
          <w:color w:val="000000"/>
          <w:sz w:val="32"/>
          <w:szCs w:val="32"/>
        </w:rPr>
        <w:t>传播技术；</w:t>
      </w:r>
    </w:p>
    <w:p w:rsidR="00002219" w:rsidRPr="00002219" w:rsidRDefault="00002219" w:rsidP="00002219">
      <w:pPr>
        <w:widowControl/>
        <w:snapToGrid w:val="0"/>
        <w:spacing w:line="360" w:lineRule="auto"/>
        <w:ind w:firstLineChars="201" w:firstLine="643"/>
        <w:jc w:val="left"/>
        <w:rPr>
          <w:rFonts w:ascii="仿宋_GB2312" w:eastAsia="仿宋_GB2312" w:hAnsi="等线" w:cs="Times New Roman"/>
          <w:color w:val="000000"/>
          <w:sz w:val="32"/>
          <w:szCs w:val="32"/>
        </w:rPr>
      </w:pPr>
      <w:r w:rsidRPr="00002219">
        <w:rPr>
          <w:rFonts w:ascii="仿宋_GB2312" w:eastAsia="仿宋_GB2312" w:hAnsi="等线" w:cs="Times New Roman" w:hint="eastAsia"/>
          <w:color w:val="000000"/>
          <w:sz w:val="32"/>
          <w:szCs w:val="32"/>
        </w:rPr>
        <w:t>6</w:t>
      </w:r>
      <w:r w:rsidRPr="00002219">
        <w:rPr>
          <w:rFonts w:ascii="仿宋_GB2312" w:eastAsia="仿宋_GB2312" w:hAnsi="等线" w:cs="Times New Roman"/>
          <w:color w:val="000000"/>
          <w:sz w:val="32"/>
          <w:szCs w:val="32"/>
        </w:rPr>
        <w:t>、其它服装相关领域。</w:t>
      </w:r>
    </w:p>
    <w:p w:rsidR="00002219" w:rsidRPr="00002219" w:rsidRDefault="00002219" w:rsidP="00002219">
      <w:pPr>
        <w:spacing w:line="360" w:lineRule="auto"/>
        <w:ind w:firstLineChars="201" w:firstLine="643"/>
        <w:rPr>
          <w:rFonts w:ascii="仿宋_GB2312" w:eastAsia="仿宋_GB2312" w:hAnsi="等线" w:cs="Times New Roman"/>
          <w:b/>
          <w:color w:val="000000"/>
          <w:sz w:val="32"/>
          <w:szCs w:val="32"/>
        </w:rPr>
      </w:pPr>
      <w:r w:rsidRPr="00002219">
        <w:rPr>
          <w:rFonts w:ascii="仿宋_GB2312" w:eastAsia="仿宋_GB2312" w:hAnsi="等线" w:cs="Times New Roman"/>
          <w:b/>
          <w:color w:val="000000"/>
          <w:sz w:val="32"/>
          <w:szCs w:val="32"/>
        </w:rPr>
        <w:t>三、项目申请</w:t>
      </w:r>
    </w:p>
    <w:p w:rsidR="00002219" w:rsidRPr="00002219" w:rsidRDefault="00002219" w:rsidP="00002219">
      <w:pPr>
        <w:spacing w:line="360" w:lineRule="auto"/>
        <w:ind w:firstLineChars="201" w:firstLine="643"/>
        <w:rPr>
          <w:rFonts w:ascii="Times New Roman" w:eastAsia="宋体" w:hAnsi="Times New Roman" w:cs="Times New Roman"/>
          <w:color w:val="000000"/>
          <w:sz w:val="28"/>
          <w:szCs w:val="28"/>
        </w:rPr>
      </w:pPr>
      <w:r w:rsidRPr="00002219">
        <w:rPr>
          <w:rFonts w:ascii="仿宋_GB2312" w:eastAsia="仿宋_GB2312" w:hAnsi="等线" w:cs="Times New Roman"/>
          <w:color w:val="000000"/>
          <w:sz w:val="32"/>
          <w:szCs w:val="32"/>
        </w:rPr>
        <w:t>1、从事服装工程技术研究的国内外科技工作者均可申请</w:t>
      </w:r>
      <w:r w:rsidRPr="00002219">
        <w:rPr>
          <w:rFonts w:ascii="仿宋_GB2312" w:eastAsia="仿宋_GB2312" w:hAnsi="等线" w:cs="Times New Roman" w:hint="eastAsia"/>
          <w:color w:val="000000"/>
          <w:sz w:val="32"/>
          <w:szCs w:val="32"/>
        </w:rPr>
        <w:t>福建省服装行业技术开发基地</w:t>
      </w:r>
      <w:r w:rsidRPr="00002219">
        <w:rPr>
          <w:rFonts w:ascii="仿宋_GB2312" w:eastAsia="仿宋_GB2312" w:hAnsi="等线" w:cs="Times New Roman"/>
          <w:color w:val="000000"/>
          <w:sz w:val="32"/>
          <w:szCs w:val="32"/>
        </w:rPr>
        <w:t>201</w:t>
      </w:r>
      <w:r w:rsidRPr="00002219">
        <w:rPr>
          <w:rFonts w:ascii="仿宋_GB2312" w:eastAsia="仿宋_GB2312" w:hAnsi="等线" w:cs="Times New Roman" w:hint="eastAsia"/>
          <w:color w:val="000000"/>
          <w:sz w:val="32"/>
          <w:szCs w:val="32"/>
        </w:rPr>
        <w:t>9</w:t>
      </w:r>
      <w:r w:rsidRPr="00002219">
        <w:rPr>
          <w:rFonts w:ascii="仿宋_GB2312" w:eastAsia="仿宋_GB2312" w:hAnsi="等线" w:cs="Times New Roman"/>
          <w:color w:val="000000"/>
          <w:sz w:val="32"/>
          <w:szCs w:val="32"/>
        </w:rPr>
        <w:t>年度开放基金课题。</w:t>
      </w:r>
      <w:r w:rsidRPr="00002219">
        <w:rPr>
          <w:rFonts w:ascii="仿宋_GB2312" w:eastAsia="仿宋_GB2312" w:hAnsi="等线" w:cs="Times New Roman" w:hint="eastAsia"/>
          <w:color w:val="000000"/>
          <w:sz w:val="32"/>
          <w:szCs w:val="32"/>
        </w:rPr>
        <w:t>项目申请者原则上应具有高级职称或博士学位，不具备上述条件的科研人员，需由两名本领域具</w:t>
      </w:r>
      <w:hyperlink r:id="rId4" w:tgtFrame="_blank" w:history="1">
        <w:r w:rsidRPr="00002219">
          <w:rPr>
            <w:rFonts w:ascii="仿宋_GB2312" w:eastAsia="仿宋_GB2312" w:hAnsi="等线" w:cs="Times New Roman" w:hint="eastAsia"/>
            <w:color w:val="000000"/>
            <w:sz w:val="32"/>
            <w:szCs w:val="32"/>
          </w:rPr>
          <w:t>有</w:t>
        </w:r>
      </w:hyperlink>
      <w:r w:rsidRPr="00002219">
        <w:rPr>
          <w:rFonts w:ascii="仿宋_GB2312" w:eastAsia="仿宋_GB2312" w:hAnsi="等线" w:cs="Times New Roman" w:hint="eastAsia"/>
          <w:color w:val="000000"/>
          <w:sz w:val="32"/>
          <w:szCs w:val="32"/>
        </w:rPr>
        <w:t>高级专业职称的同行专家推荐。</w:t>
      </w:r>
    </w:p>
    <w:p w:rsidR="00002219" w:rsidRPr="00002219" w:rsidRDefault="00002219" w:rsidP="00002219">
      <w:pPr>
        <w:spacing w:line="360" w:lineRule="auto"/>
        <w:ind w:firstLineChars="201" w:firstLine="643"/>
        <w:rPr>
          <w:rFonts w:ascii="仿宋_GB2312" w:eastAsia="仿宋_GB2312" w:hAnsi="等线" w:cs="Times New Roman"/>
          <w:color w:val="000000"/>
          <w:sz w:val="32"/>
          <w:szCs w:val="32"/>
        </w:rPr>
      </w:pPr>
      <w:r w:rsidRPr="00002219">
        <w:rPr>
          <w:rFonts w:ascii="仿宋_GB2312" w:eastAsia="仿宋_GB2312" w:hAnsi="等线" w:cs="Times New Roman"/>
          <w:color w:val="000000"/>
          <w:sz w:val="32"/>
          <w:szCs w:val="32"/>
        </w:rPr>
        <w:t>2、对具有重大意义、处于学科前沿的研究课题、交叉学科</w:t>
      </w:r>
      <w:r w:rsidRPr="00002219">
        <w:rPr>
          <w:rFonts w:ascii="仿宋_GB2312" w:eastAsia="仿宋_GB2312" w:hAnsi="等线" w:cs="Times New Roman" w:hint="eastAsia"/>
          <w:color w:val="000000"/>
          <w:sz w:val="32"/>
          <w:szCs w:val="32"/>
        </w:rPr>
        <w:t>、</w:t>
      </w:r>
      <w:r w:rsidRPr="00002219">
        <w:rPr>
          <w:rFonts w:ascii="仿宋_GB2312" w:eastAsia="仿宋_GB2312" w:hAnsi="等线" w:cs="Times New Roman"/>
          <w:color w:val="000000"/>
          <w:sz w:val="32"/>
          <w:szCs w:val="32"/>
        </w:rPr>
        <w:t>国际合作研究课题及优秀青年科技工作者，将优先予以资助。</w:t>
      </w:r>
    </w:p>
    <w:p w:rsidR="00002219" w:rsidRPr="00002219" w:rsidRDefault="00002219" w:rsidP="00002219">
      <w:pPr>
        <w:spacing w:line="360" w:lineRule="auto"/>
        <w:ind w:firstLineChars="201" w:firstLine="643"/>
        <w:rPr>
          <w:rFonts w:ascii="仿宋_GB2312" w:eastAsia="仿宋_GB2312" w:hAnsi="等线" w:cs="Times New Roman"/>
          <w:color w:val="000000"/>
          <w:sz w:val="32"/>
          <w:szCs w:val="32"/>
        </w:rPr>
      </w:pPr>
      <w:r w:rsidRPr="00002219">
        <w:rPr>
          <w:rFonts w:ascii="仿宋_GB2312" w:eastAsia="仿宋_GB2312" w:hAnsi="等线" w:cs="Times New Roman"/>
          <w:color w:val="000000"/>
          <w:sz w:val="32"/>
          <w:szCs w:val="32"/>
        </w:rPr>
        <w:t>3、201</w:t>
      </w:r>
      <w:r w:rsidRPr="00002219">
        <w:rPr>
          <w:rFonts w:ascii="仿宋_GB2312" w:eastAsia="仿宋_GB2312" w:hAnsi="等线" w:cs="Times New Roman" w:hint="eastAsia"/>
          <w:color w:val="000000"/>
          <w:sz w:val="32"/>
          <w:szCs w:val="32"/>
        </w:rPr>
        <w:t>9</w:t>
      </w:r>
      <w:r w:rsidRPr="00002219">
        <w:rPr>
          <w:rFonts w:ascii="仿宋_GB2312" w:eastAsia="仿宋_GB2312" w:hAnsi="等线" w:cs="Times New Roman"/>
          <w:color w:val="000000"/>
          <w:sz w:val="32"/>
          <w:szCs w:val="32"/>
        </w:rPr>
        <w:t>年开</w:t>
      </w:r>
      <w:r w:rsidRPr="00002219">
        <w:rPr>
          <w:rFonts w:ascii="仿宋_GB2312" w:eastAsia="仿宋_GB2312" w:hAnsi="等线" w:cs="Times New Roman" w:hint="eastAsia"/>
          <w:color w:val="000000"/>
          <w:sz w:val="32"/>
          <w:szCs w:val="32"/>
        </w:rPr>
        <w:t>放</w:t>
      </w:r>
      <w:r w:rsidRPr="00002219">
        <w:rPr>
          <w:rFonts w:ascii="仿宋_GB2312" w:eastAsia="仿宋_GB2312" w:hAnsi="等线" w:cs="Times New Roman"/>
          <w:color w:val="000000"/>
          <w:sz w:val="32"/>
          <w:szCs w:val="32"/>
        </w:rPr>
        <w:t>基金项目每个项目资助金额一般为2万，对特别优秀的项目可酌情增加。</w:t>
      </w:r>
    </w:p>
    <w:p w:rsidR="00002219" w:rsidRPr="00002219" w:rsidRDefault="00002219" w:rsidP="00002219">
      <w:pPr>
        <w:spacing w:line="360" w:lineRule="auto"/>
        <w:ind w:firstLineChars="201" w:firstLine="643"/>
        <w:rPr>
          <w:rFonts w:ascii="仿宋_GB2312" w:eastAsia="仿宋_GB2312" w:hAnsi="等线" w:cs="Times New Roman"/>
          <w:color w:val="000000"/>
          <w:sz w:val="32"/>
          <w:szCs w:val="32"/>
        </w:rPr>
      </w:pPr>
      <w:r w:rsidRPr="00002219">
        <w:rPr>
          <w:rFonts w:ascii="仿宋_GB2312" w:eastAsia="仿宋_GB2312" w:hAnsi="等线" w:cs="Times New Roman"/>
          <w:color w:val="000000"/>
          <w:sz w:val="32"/>
          <w:szCs w:val="32"/>
        </w:rPr>
        <w:t>4、申请课题的研究期限一般为两年（20</w:t>
      </w:r>
      <w:r w:rsidRPr="00002219">
        <w:rPr>
          <w:rFonts w:ascii="仿宋_GB2312" w:eastAsia="仿宋_GB2312" w:hAnsi="等线" w:cs="Times New Roman" w:hint="eastAsia"/>
          <w:color w:val="000000"/>
          <w:sz w:val="32"/>
          <w:szCs w:val="32"/>
        </w:rPr>
        <w:t>20</w:t>
      </w:r>
      <w:r w:rsidRPr="00002219">
        <w:rPr>
          <w:rFonts w:ascii="仿宋_GB2312" w:eastAsia="仿宋_GB2312" w:hAnsi="等线" w:cs="Times New Roman"/>
          <w:color w:val="000000"/>
          <w:sz w:val="32"/>
          <w:szCs w:val="32"/>
        </w:rPr>
        <w:t>年1月-20</w:t>
      </w:r>
      <w:r w:rsidRPr="00002219">
        <w:rPr>
          <w:rFonts w:ascii="仿宋_GB2312" w:eastAsia="仿宋_GB2312" w:hAnsi="等线" w:cs="Times New Roman" w:hint="eastAsia"/>
          <w:color w:val="000000"/>
          <w:sz w:val="32"/>
          <w:szCs w:val="32"/>
        </w:rPr>
        <w:t>21</w:t>
      </w:r>
      <w:r w:rsidRPr="00002219">
        <w:rPr>
          <w:rFonts w:ascii="仿宋_GB2312" w:eastAsia="仿宋_GB2312" w:hAnsi="等线" w:cs="Times New Roman"/>
          <w:color w:val="000000"/>
          <w:sz w:val="32"/>
          <w:szCs w:val="32"/>
        </w:rPr>
        <w:t>年12月）。从即日起接受申请，申请截止时间：201</w:t>
      </w:r>
      <w:r w:rsidRPr="00002219">
        <w:rPr>
          <w:rFonts w:ascii="仿宋_GB2312" w:eastAsia="仿宋_GB2312" w:hAnsi="等线" w:cs="Times New Roman" w:hint="eastAsia"/>
          <w:color w:val="000000"/>
          <w:sz w:val="32"/>
          <w:szCs w:val="32"/>
        </w:rPr>
        <w:t>9</w:t>
      </w:r>
      <w:r w:rsidRPr="00002219">
        <w:rPr>
          <w:rFonts w:ascii="仿宋_GB2312" w:eastAsia="仿宋_GB2312" w:hAnsi="等线" w:cs="Times New Roman"/>
          <w:color w:val="000000"/>
          <w:sz w:val="32"/>
          <w:szCs w:val="32"/>
        </w:rPr>
        <w:t>年</w:t>
      </w:r>
      <w:r w:rsidRPr="00002219">
        <w:rPr>
          <w:rFonts w:ascii="仿宋_GB2312" w:eastAsia="仿宋_GB2312" w:hAnsi="等线" w:cs="Times New Roman" w:hint="eastAsia"/>
          <w:color w:val="000000"/>
          <w:sz w:val="32"/>
          <w:szCs w:val="32"/>
        </w:rPr>
        <w:t>9</w:t>
      </w:r>
      <w:r w:rsidRPr="00002219">
        <w:rPr>
          <w:rFonts w:ascii="仿宋_GB2312" w:eastAsia="仿宋_GB2312" w:hAnsi="等线" w:cs="Times New Roman"/>
          <w:color w:val="000000"/>
          <w:sz w:val="32"/>
          <w:szCs w:val="32"/>
        </w:rPr>
        <w:t>月</w:t>
      </w:r>
      <w:r w:rsidRPr="00002219">
        <w:rPr>
          <w:rFonts w:ascii="仿宋_GB2312" w:eastAsia="仿宋_GB2312" w:hAnsi="等线" w:cs="Times New Roman" w:hint="eastAsia"/>
          <w:color w:val="000000"/>
          <w:sz w:val="32"/>
          <w:szCs w:val="32"/>
        </w:rPr>
        <w:t>30</w:t>
      </w:r>
      <w:r w:rsidRPr="00002219">
        <w:rPr>
          <w:rFonts w:ascii="仿宋_GB2312" w:eastAsia="仿宋_GB2312" w:hAnsi="等线" w:cs="Times New Roman"/>
          <w:color w:val="000000"/>
          <w:sz w:val="32"/>
          <w:szCs w:val="32"/>
        </w:rPr>
        <w:t>日。</w:t>
      </w:r>
    </w:p>
    <w:p w:rsidR="00002219" w:rsidRPr="00002219" w:rsidRDefault="00002219" w:rsidP="00002219">
      <w:pPr>
        <w:spacing w:line="360" w:lineRule="auto"/>
        <w:ind w:firstLineChars="201" w:firstLine="643"/>
        <w:rPr>
          <w:rFonts w:ascii="仿宋_GB2312" w:eastAsia="仿宋_GB2312" w:hAnsi="等线" w:cs="Times New Roman"/>
          <w:color w:val="000000"/>
          <w:sz w:val="32"/>
          <w:szCs w:val="32"/>
        </w:rPr>
      </w:pPr>
      <w:r w:rsidRPr="00002219">
        <w:rPr>
          <w:rFonts w:ascii="仿宋_GB2312" w:eastAsia="仿宋_GB2312" w:hAnsi="等线" w:cs="Times New Roman"/>
          <w:color w:val="000000"/>
          <w:sz w:val="32"/>
          <w:szCs w:val="32"/>
        </w:rPr>
        <w:t>5、申请者必须根据本申请指南和</w:t>
      </w:r>
      <w:r w:rsidRPr="00002219">
        <w:rPr>
          <w:rFonts w:ascii="仿宋_GB2312" w:eastAsia="仿宋_GB2312" w:hAnsi="等线" w:cs="Times New Roman" w:hint="eastAsia"/>
          <w:color w:val="000000"/>
          <w:sz w:val="32"/>
          <w:szCs w:val="32"/>
        </w:rPr>
        <w:t>《福建省服装行业技术开发基地</w:t>
      </w:r>
      <w:r w:rsidRPr="00002219">
        <w:rPr>
          <w:rFonts w:ascii="仿宋_GB2312" w:eastAsia="仿宋_GB2312" w:hAnsi="宋体" w:cs="宋体" w:hint="eastAsia"/>
          <w:color w:val="000000"/>
          <w:kern w:val="0"/>
          <w:sz w:val="32"/>
          <w:szCs w:val="32"/>
        </w:rPr>
        <w:t>开放基金项目管理办法（</w:t>
      </w:r>
      <w:r w:rsidRPr="00002219">
        <w:rPr>
          <w:rFonts w:ascii="仿宋_GB2312" w:eastAsia="仿宋_GB2312" w:hAnsi="宋体" w:cs="宋体"/>
          <w:color w:val="000000"/>
          <w:kern w:val="0"/>
          <w:sz w:val="32"/>
          <w:szCs w:val="32"/>
        </w:rPr>
        <w:t>修订</w:t>
      </w:r>
      <w:r w:rsidRPr="00002219">
        <w:rPr>
          <w:rFonts w:ascii="仿宋_GB2312" w:eastAsia="仿宋_GB2312" w:hAnsi="宋体" w:cs="宋体" w:hint="eastAsia"/>
          <w:color w:val="000000"/>
          <w:kern w:val="0"/>
          <w:sz w:val="32"/>
          <w:szCs w:val="32"/>
        </w:rPr>
        <w:t>）》（见附件3）</w:t>
      </w:r>
      <w:r w:rsidRPr="00002219">
        <w:rPr>
          <w:rFonts w:ascii="仿宋_GB2312" w:eastAsia="仿宋_GB2312" w:hAnsi="宋体" w:cs="宋体"/>
          <w:color w:val="000000"/>
          <w:kern w:val="0"/>
          <w:sz w:val="32"/>
          <w:szCs w:val="32"/>
        </w:rPr>
        <w:t>填写《</w:t>
      </w:r>
      <w:r w:rsidRPr="00002219">
        <w:rPr>
          <w:rFonts w:ascii="仿宋_GB2312" w:eastAsia="仿宋_GB2312" w:hAnsi="等线" w:cs="Times New Roman"/>
          <w:color w:val="000000"/>
          <w:sz w:val="32"/>
          <w:szCs w:val="32"/>
        </w:rPr>
        <w:t>福建省</w:t>
      </w:r>
      <w:r w:rsidRPr="00002219">
        <w:rPr>
          <w:rFonts w:ascii="仿宋_GB2312" w:eastAsia="仿宋_GB2312" w:hAnsi="等线" w:cs="Times New Roman" w:hint="eastAsia"/>
          <w:color w:val="000000"/>
          <w:sz w:val="32"/>
          <w:szCs w:val="32"/>
        </w:rPr>
        <w:t>服装行业技术开发基地</w:t>
      </w:r>
      <w:r w:rsidRPr="00002219">
        <w:rPr>
          <w:rFonts w:ascii="仿宋_GB2312" w:eastAsia="仿宋_GB2312" w:hAnsi="宋体" w:cs="宋体" w:hint="eastAsia"/>
          <w:color w:val="000000"/>
          <w:kern w:val="0"/>
          <w:sz w:val="32"/>
          <w:szCs w:val="32"/>
        </w:rPr>
        <w:t>开放基金项目申请书</w:t>
      </w:r>
      <w:r w:rsidRPr="00002219">
        <w:rPr>
          <w:rFonts w:ascii="仿宋_GB2312" w:eastAsia="仿宋_GB2312" w:hAnsi="宋体" w:cs="宋体"/>
          <w:color w:val="000000"/>
          <w:kern w:val="0"/>
          <w:sz w:val="32"/>
          <w:szCs w:val="32"/>
        </w:rPr>
        <w:t>》</w:t>
      </w:r>
      <w:r w:rsidRPr="00002219">
        <w:rPr>
          <w:rFonts w:ascii="仿宋_GB2312" w:eastAsia="仿宋_GB2312" w:hAnsi="宋体" w:cs="宋体" w:hint="eastAsia"/>
          <w:color w:val="000000"/>
          <w:kern w:val="0"/>
          <w:sz w:val="32"/>
          <w:szCs w:val="32"/>
        </w:rPr>
        <w:t>（见附件2）</w:t>
      </w:r>
      <w:r w:rsidRPr="00002219">
        <w:rPr>
          <w:rFonts w:ascii="仿宋_GB2312" w:eastAsia="仿宋_GB2312" w:hAnsi="宋体" w:cs="宋体"/>
          <w:color w:val="000000"/>
          <w:kern w:val="0"/>
          <w:sz w:val="32"/>
          <w:szCs w:val="32"/>
        </w:rPr>
        <w:t>，经所在单位同意并加盖单位公章，申报材</w:t>
      </w:r>
      <w:r w:rsidRPr="00002219">
        <w:rPr>
          <w:rFonts w:ascii="仿宋_GB2312" w:eastAsia="仿宋_GB2312" w:hAnsi="等线" w:cs="Times New Roman"/>
          <w:color w:val="000000"/>
          <w:sz w:val="32"/>
          <w:szCs w:val="32"/>
        </w:rPr>
        <w:t>料一式</w:t>
      </w:r>
      <w:r w:rsidRPr="00002219">
        <w:rPr>
          <w:rFonts w:ascii="仿宋_GB2312" w:eastAsia="仿宋_GB2312" w:hAnsi="等线" w:cs="Times New Roman" w:hint="eastAsia"/>
          <w:color w:val="000000"/>
          <w:sz w:val="32"/>
          <w:szCs w:val="32"/>
        </w:rPr>
        <w:t>3</w:t>
      </w:r>
      <w:r w:rsidRPr="00002219">
        <w:rPr>
          <w:rFonts w:ascii="仿宋_GB2312" w:eastAsia="仿宋_GB2312" w:hAnsi="等线" w:cs="Times New Roman"/>
          <w:color w:val="000000"/>
          <w:sz w:val="32"/>
          <w:szCs w:val="32"/>
        </w:rPr>
        <w:t>份（A4纸双面打印，左侧装订），电子版传至</w:t>
      </w:r>
      <w:bookmarkStart w:id="0" w:name="_Hlk12911623"/>
      <w:r w:rsidRPr="00002219">
        <w:rPr>
          <w:rFonts w:ascii="仿宋_GB2312" w:eastAsia="仿宋_GB2312" w:hAnsi="等线" w:cs="Times New Roman"/>
          <w:color w:val="000000"/>
          <w:sz w:val="32"/>
          <w:szCs w:val="32"/>
        </w:rPr>
        <w:t>fzjd_fujian@126.com</w:t>
      </w:r>
      <w:bookmarkEnd w:id="0"/>
      <w:r w:rsidRPr="00002219">
        <w:rPr>
          <w:rFonts w:ascii="仿宋_GB2312" w:eastAsia="仿宋_GB2312" w:hAnsi="等线" w:cs="Times New Roman"/>
          <w:color w:val="000000"/>
          <w:sz w:val="32"/>
          <w:szCs w:val="32"/>
        </w:rPr>
        <w:t>。</w:t>
      </w:r>
    </w:p>
    <w:p w:rsidR="00002219" w:rsidRPr="00002219" w:rsidRDefault="00002219" w:rsidP="00002219">
      <w:pPr>
        <w:spacing w:line="360" w:lineRule="auto"/>
        <w:ind w:firstLineChars="201" w:firstLine="643"/>
        <w:rPr>
          <w:rFonts w:ascii="仿宋_GB2312" w:eastAsia="仿宋_GB2312" w:hAnsi="等线" w:cs="Times New Roman"/>
          <w:color w:val="000000"/>
          <w:sz w:val="32"/>
          <w:szCs w:val="32"/>
        </w:rPr>
      </w:pPr>
      <w:r w:rsidRPr="00002219">
        <w:rPr>
          <w:rFonts w:ascii="仿宋_GB2312" w:eastAsia="仿宋_GB2312" w:hAnsi="等线" w:cs="Times New Roman"/>
          <w:color w:val="000000"/>
          <w:sz w:val="32"/>
          <w:szCs w:val="32"/>
        </w:rPr>
        <w:t>四、项目审批</w:t>
      </w:r>
    </w:p>
    <w:p w:rsidR="00002219" w:rsidRPr="00002219" w:rsidRDefault="00002219" w:rsidP="00002219">
      <w:pPr>
        <w:spacing w:line="360" w:lineRule="auto"/>
        <w:ind w:firstLineChars="201" w:firstLine="643"/>
        <w:rPr>
          <w:rFonts w:ascii="仿宋_GB2312" w:eastAsia="仿宋_GB2312" w:hAnsi="等线" w:cs="Times New Roman"/>
          <w:color w:val="000000"/>
          <w:sz w:val="32"/>
          <w:szCs w:val="32"/>
        </w:rPr>
      </w:pPr>
      <w:r w:rsidRPr="00002219">
        <w:rPr>
          <w:rFonts w:ascii="仿宋_GB2312" w:eastAsia="仿宋_GB2312" w:hAnsi="等线" w:cs="Times New Roman" w:hint="eastAsia"/>
          <w:color w:val="000000"/>
          <w:sz w:val="32"/>
          <w:szCs w:val="32"/>
        </w:rPr>
        <w:t>基地</w:t>
      </w:r>
      <w:r w:rsidRPr="00002219">
        <w:rPr>
          <w:rFonts w:ascii="仿宋_GB2312" w:eastAsia="仿宋_GB2312" w:hAnsi="等线" w:cs="Times New Roman"/>
          <w:color w:val="000000"/>
          <w:sz w:val="32"/>
          <w:szCs w:val="32"/>
        </w:rPr>
        <w:t>组织专家对通过形式审查的项目进行评审，根据专家评审意见择优资助开放基金项目。</w:t>
      </w:r>
    </w:p>
    <w:p w:rsidR="00002219" w:rsidRPr="00002219" w:rsidRDefault="00002219" w:rsidP="00002219">
      <w:pPr>
        <w:spacing w:line="360" w:lineRule="auto"/>
        <w:ind w:firstLineChars="201" w:firstLine="643"/>
        <w:rPr>
          <w:rFonts w:ascii="仿宋_GB2312" w:eastAsia="仿宋_GB2312" w:hAnsi="等线" w:cs="Times New Roman"/>
          <w:color w:val="000000"/>
          <w:sz w:val="32"/>
          <w:szCs w:val="32"/>
        </w:rPr>
      </w:pPr>
      <w:r w:rsidRPr="00002219">
        <w:rPr>
          <w:rFonts w:ascii="仿宋_GB2312" w:eastAsia="仿宋_GB2312" w:hAnsi="等线" w:cs="Times New Roman"/>
          <w:color w:val="000000"/>
          <w:sz w:val="32"/>
          <w:szCs w:val="32"/>
        </w:rPr>
        <w:t>五、项目管理</w:t>
      </w:r>
    </w:p>
    <w:p w:rsidR="00002219" w:rsidRPr="00002219" w:rsidRDefault="00002219" w:rsidP="00002219">
      <w:pPr>
        <w:spacing w:line="360" w:lineRule="auto"/>
        <w:ind w:firstLineChars="201" w:firstLine="643"/>
        <w:rPr>
          <w:rFonts w:ascii="仿宋_GB2312" w:eastAsia="仿宋_GB2312" w:hAnsi="等线" w:cs="Times New Roman"/>
          <w:color w:val="000000"/>
          <w:sz w:val="32"/>
          <w:szCs w:val="32"/>
        </w:rPr>
      </w:pPr>
      <w:r w:rsidRPr="00002219">
        <w:rPr>
          <w:rFonts w:ascii="仿宋_GB2312" w:eastAsia="仿宋_GB2312" w:hAnsi="等线" w:cs="Times New Roman"/>
          <w:color w:val="000000"/>
          <w:sz w:val="32"/>
          <w:szCs w:val="32"/>
        </w:rPr>
        <w:t>1、课题负责人在接到批准资助通知后，应按照批准金额、研究年限和评审意见，在一个月内编写研究工作计划，填写《开放基金项目任务书》，并报</w:t>
      </w:r>
      <w:proofErr w:type="gramStart"/>
      <w:r w:rsidRPr="00002219">
        <w:rPr>
          <w:rFonts w:ascii="仿宋_GB2312" w:eastAsia="仿宋_GB2312" w:hAnsi="等线" w:cs="Times New Roman"/>
          <w:color w:val="000000"/>
          <w:sz w:val="32"/>
          <w:szCs w:val="32"/>
        </w:rPr>
        <w:t>本</w:t>
      </w:r>
      <w:r w:rsidRPr="00002219">
        <w:rPr>
          <w:rFonts w:ascii="仿宋_GB2312" w:eastAsia="仿宋_GB2312" w:hAnsi="等线" w:cs="Times New Roman" w:hint="eastAsia"/>
          <w:color w:val="000000"/>
          <w:sz w:val="32"/>
          <w:szCs w:val="32"/>
        </w:rPr>
        <w:t>基地</w:t>
      </w:r>
      <w:proofErr w:type="gramEnd"/>
      <w:r w:rsidRPr="00002219">
        <w:rPr>
          <w:rFonts w:ascii="仿宋_GB2312" w:eastAsia="仿宋_GB2312" w:hAnsi="等线" w:cs="Times New Roman"/>
          <w:color w:val="000000"/>
          <w:sz w:val="32"/>
          <w:szCs w:val="32"/>
        </w:rPr>
        <w:t>核准后开展工作。经费的使用严格按《</w:t>
      </w:r>
      <w:r w:rsidRPr="00002219">
        <w:rPr>
          <w:rFonts w:ascii="仿宋_GB2312" w:eastAsia="仿宋_GB2312" w:hAnsi="等线" w:cs="Times New Roman" w:hint="eastAsia"/>
          <w:color w:val="000000"/>
          <w:sz w:val="32"/>
          <w:szCs w:val="32"/>
        </w:rPr>
        <w:t>福建省服装行业技术开发基地</w:t>
      </w:r>
      <w:r w:rsidRPr="00002219">
        <w:rPr>
          <w:rFonts w:ascii="仿宋_GB2312" w:eastAsia="仿宋_GB2312" w:hAnsi="等线" w:cs="Times New Roman"/>
          <w:color w:val="000000"/>
          <w:sz w:val="32"/>
          <w:szCs w:val="32"/>
        </w:rPr>
        <w:t>开放基金课题管理办法（</w:t>
      </w:r>
      <w:r w:rsidRPr="00002219">
        <w:rPr>
          <w:rFonts w:ascii="仿宋_GB2312" w:eastAsia="仿宋_GB2312" w:hAnsi="等线" w:cs="Times New Roman" w:hint="eastAsia"/>
          <w:color w:val="000000"/>
          <w:sz w:val="32"/>
          <w:szCs w:val="32"/>
        </w:rPr>
        <w:t>修订</w:t>
      </w:r>
      <w:r w:rsidRPr="00002219">
        <w:rPr>
          <w:rFonts w:ascii="仿宋_GB2312" w:eastAsia="仿宋_GB2312" w:hAnsi="等线" w:cs="Times New Roman"/>
          <w:color w:val="000000"/>
          <w:sz w:val="32"/>
          <w:szCs w:val="32"/>
        </w:rPr>
        <w:t>）》（见附件</w:t>
      </w:r>
      <w:r w:rsidRPr="00002219">
        <w:rPr>
          <w:rFonts w:ascii="仿宋_GB2312" w:eastAsia="仿宋_GB2312" w:hAnsi="等线" w:cs="Times New Roman" w:hint="eastAsia"/>
          <w:color w:val="000000"/>
          <w:sz w:val="32"/>
          <w:szCs w:val="32"/>
        </w:rPr>
        <w:t>3</w:t>
      </w:r>
      <w:r w:rsidRPr="00002219">
        <w:rPr>
          <w:rFonts w:ascii="仿宋_GB2312" w:eastAsia="仿宋_GB2312" w:hAnsi="等线" w:cs="Times New Roman"/>
          <w:color w:val="000000"/>
          <w:sz w:val="32"/>
          <w:szCs w:val="32"/>
        </w:rPr>
        <w:t>）执行。</w:t>
      </w:r>
    </w:p>
    <w:p w:rsidR="00002219" w:rsidRPr="00002219" w:rsidRDefault="00002219" w:rsidP="00002219">
      <w:pPr>
        <w:spacing w:line="360" w:lineRule="auto"/>
        <w:ind w:firstLineChars="201" w:firstLine="643"/>
        <w:rPr>
          <w:rFonts w:ascii="仿宋_GB2312" w:eastAsia="仿宋_GB2312" w:hAnsi="等线" w:cs="Times New Roman"/>
          <w:color w:val="000000"/>
          <w:sz w:val="32"/>
          <w:szCs w:val="32"/>
        </w:rPr>
      </w:pPr>
      <w:r w:rsidRPr="00002219">
        <w:rPr>
          <w:rFonts w:ascii="仿宋_GB2312" w:eastAsia="仿宋_GB2312" w:hAnsi="等线" w:cs="Times New Roman" w:hint="eastAsia"/>
          <w:color w:val="000000"/>
          <w:sz w:val="32"/>
          <w:szCs w:val="32"/>
        </w:rPr>
        <w:t>六、开放基金验收与结题</w:t>
      </w:r>
    </w:p>
    <w:p w:rsidR="00002219" w:rsidRPr="00002219" w:rsidRDefault="00002219" w:rsidP="00002219">
      <w:pPr>
        <w:widowControl/>
        <w:shd w:val="clear" w:color="auto" w:fill="FFFFFF"/>
        <w:spacing w:line="288" w:lineRule="atLeast"/>
        <w:ind w:firstLine="709"/>
        <w:rPr>
          <w:rFonts w:ascii="仿宋_GB2312" w:eastAsia="仿宋_GB2312" w:hAnsi="宋体" w:cs="宋体"/>
          <w:color w:val="000000"/>
          <w:kern w:val="0"/>
          <w:sz w:val="32"/>
          <w:szCs w:val="32"/>
        </w:rPr>
      </w:pPr>
      <w:r w:rsidRPr="00002219">
        <w:rPr>
          <w:rFonts w:ascii="仿宋_GB2312" w:eastAsia="仿宋_GB2312" w:hAnsi="宋体" w:cs="宋体"/>
          <w:color w:val="000000"/>
          <w:kern w:val="0"/>
          <w:sz w:val="32"/>
          <w:szCs w:val="32"/>
        </w:rPr>
        <w:t>1</w:t>
      </w:r>
      <w:r w:rsidRPr="00002219">
        <w:rPr>
          <w:rFonts w:ascii="仿宋_GB2312" w:eastAsia="仿宋_GB2312" w:hAnsi="宋体" w:cs="宋体" w:hint="eastAsia"/>
          <w:color w:val="000000"/>
          <w:kern w:val="0"/>
          <w:sz w:val="32"/>
          <w:szCs w:val="32"/>
        </w:rPr>
        <w:t>、项目立项时发放经费</w:t>
      </w:r>
    </w:p>
    <w:p w:rsidR="00002219" w:rsidRPr="00002219" w:rsidRDefault="00002219" w:rsidP="00002219">
      <w:pPr>
        <w:widowControl/>
        <w:shd w:val="clear" w:color="auto" w:fill="FFFFFF"/>
        <w:spacing w:line="288" w:lineRule="atLeast"/>
        <w:ind w:firstLine="709"/>
        <w:rPr>
          <w:rFonts w:ascii="仿宋_GB2312" w:eastAsia="仿宋_GB2312" w:hAnsi="宋体" w:cs="宋体"/>
          <w:color w:val="000000"/>
          <w:kern w:val="0"/>
          <w:sz w:val="32"/>
          <w:szCs w:val="32"/>
        </w:rPr>
      </w:pPr>
      <w:r w:rsidRPr="00002219">
        <w:rPr>
          <w:rFonts w:ascii="仿宋_GB2312" w:eastAsia="仿宋_GB2312" w:hAnsi="宋体" w:cs="宋体" w:hint="eastAsia"/>
          <w:color w:val="000000"/>
          <w:kern w:val="0"/>
          <w:sz w:val="32"/>
          <w:szCs w:val="32"/>
        </w:rPr>
        <w:t>基于《</w:t>
      </w:r>
      <w:r w:rsidRPr="00002219">
        <w:rPr>
          <w:rFonts w:ascii="仿宋_GB2312" w:eastAsia="仿宋_GB2312" w:hAnsi="等线" w:cs="Times New Roman" w:hint="eastAsia"/>
          <w:color w:val="000000"/>
          <w:sz w:val="32"/>
          <w:szCs w:val="32"/>
        </w:rPr>
        <w:t>福建省服装行业技术开发基地</w:t>
      </w:r>
      <w:r w:rsidRPr="00002219">
        <w:rPr>
          <w:rFonts w:ascii="仿宋_GB2312" w:eastAsia="仿宋_GB2312" w:hAnsi="宋体" w:cs="宋体" w:hint="eastAsia"/>
          <w:color w:val="000000"/>
          <w:kern w:val="0"/>
          <w:sz w:val="32"/>
          <w:szCs w:val="32"/>
        </w:rPr>
        <w:t>开放基金项目任务书》，</w:t>
      </w:r>
      <w:r w:rsidRPr="00002219">
        <w:rPr>
          <w:rFonts w:ascii="仿宋_GB2312" w:eastAsia="仿宋_GB2312" w:hAnsi="等线" w:cs="Times New Roman" w:hint="eastAsia"/>
          <w:color w:val="000000"/>
          <w:sz w:val="32"/>
          <w:szCs w:val="32"/>
        </w:rPr>
        <w:t>开放基金一次核定，分期拨款。项目批准后30个工作日内首次拨付项目负责人资助经费的70%，项目结题后，</w:t>
      </w:r>
      <w:r w:rsidRPr="00002219">
        <w:rPr>
          <w:rFonts w:ascii="仿宋_GB2312" w:eastAsia="仿宋_GB2312" w:hAnsi="宋体" w:cs="宋体"/>
          <w:color w:val="000000"/>
          <w:kern w:val="0"/>
          <w:sz w:val="32"/>
          <w:szCs w:val="32"/>
        </w:rPr>
        <w:t>经审核项目成果符合《</w:t>
      </w:r>
      <w:r w:rsidRPr="00002219">
        <w:rPr>
          <w:rFonts w:ascii="仿宋_GB2312" w:eastAsia="仿宋_GB2312" w:hAnsi="等线" w:cs="Times New Roman"/>
          <w:color w:val="000000"/>
          <w:sz w:val="32"/>
          <w:szCs w:val="32"/>
        </w:rPr>
        <w:t>建省服装行业技术开发基地</w:t>
      </w:r>
      <w:r w:rsidRPr="00002219">
        <w:rPr>
          <w:rFonts w:ascii="仿宋_GB2312" w:eastAsia="仿宋_GB2312" w:hAnsi="等线" w:cs="Times New Roman" w:hint="eastAsia"/>
          <w:color w:val="000000"/>
          <w:sz w:val="32"/>
          <w:szCs w:val="32"/>
        </w:rPr>
        <w:t>开放基金项目任务书</w:t>
      </w:r>
      <w:r w:rsidRPr="00002219">
        <w:rPr>
          <w:rFonts w:ascii="仿宋_GB2312" w:eastAsia="仿宋_GB2312" w:hAnsi="宋体" w:cs="宋体"/>
          <w:color w:val="000000"/>
          <w:kern w:val="0"/>
          <w:sz w:val="32"/>
          <w:szCs w:val="32"/>
        </w:rPr>
        <w:t>》要求时，</w:t>
      </w:r>
      <w:r w:rsidRPr="00002219">
        <w:rPr>
          <w:rFonts w:ascii="仿宋_GB2312" w:eastAsia="仿宋_GB2312" w:hAnsi="等线" w:cs="Times New Roman" w:hint="eastAsia"/>
          <w:color w:val="000000"/>
          <w:sz w:val="32"/>
          <w:szCs w:val="32"/>
        </w:rPr>
        <w:t>30个工作日内拨付项目负责人资助经费余额30%。</w:t>
      </w:r>
      <w:r w:rsidRPr="00002219">
        <w:rPr>
          <w:rFonts w:ascii="仿宋_GB2312" w:eastAsia="仿宋_GB2312" w:hAnsi="等线" w:cs="Times New Roman" w:hint="eastAsia"/>
          <w:b/>
          <w:color w:val="000000"/>
          <w:sz w:val="32"/>
          <w:szCs w:val="32"/>
        </w:rPr>
        <w:t>经费不外拨到校外单位，外单位项目负责人</w:t>
      </w:r>
      <w:proofErr w:type="gramStart"/>
      <w:r w:rsidRPr="00002219">
        <w:rPr>
          <w:rFonts w:ascii="仿宋_GB2312" w:eastAsia="仿宋_GB2312" w:hAnsi="等线" w:cs="Times New Roman" w:hint="eastAsia"/>
          <w:b/>
          <w:color w:val="000000"/>
          <w:sz w:val="32"/>
          <w:szCs w:val="32"/>
        </w:rPr>
        <w:t>凭相关</w:t>
      </w:r>
      <w:proofErr w:type="gramEnd"/>
      <w:r w:rsidRPr="00002219">
        <w:rPr>
          <w:rFonts w:ascii="仿宋_GB2312" w:eastAsia="仿宋_GB2312" w:hAnsi="等线" w:cs="Times New Roman" w:hint="eastAsia"/>
          <w:b/>
          <w:color w:val="000000"/>
          <w:sz w:val="32"/>
          <w:szCs w:val="32"/>
        </w:rPr>
        <w:t>票据到我校报销</w:t>
      </w:r>
      <w:r w:rsidRPr="00002219">
        <w:rPr>
          <w:rFonts w:ascii="仿宋_GB2312" w:eastAsia="仿宋_GB2312" w:hAnsi="等线" w:cs="Times New Roman" w:hint="eastAsia"/>
          <w:color w:val="000000"/>
          <w:sz w:val="32"/>
          <w:szCs w:val="32"/>
        </w:rPr>
        <w:t>。</w:t>
      </w:r>
    </w:p>
    <w:p w:rsidR="00002219" w:rsidRPr="00002219" w:rsidRDefault="00002219" w:rsidP="00002219">
      <w:pPr>
        <w:widowControl/>
        <w:shd w:val="clear" w:color="auto" w:fill="FFFFFF"/>
        <w:spacing w:line="288" w:lineRule="atLeast"/>
        <w:ind w:firstLine="709"/>
        <w:rPr>
          <w:rFonts w:ascii="仿宋_GB2312" w:eastAsia="仿宋_GB2312" w:hAnsi="宋体" w:cs="宋体"/>
          <w:color w:val="000000"/>
          <w:kern w:val="0"/>
          <w:sz w:val="32"/>
          <w:szCs w:val="32"/>
        </w:rPr>
      </w:pPr>
      <w:r w:rsidRPr="00002219">
        <w:rPr>
          <w:rFonts w:ascii="仿宋_GB2312" w:eastAsia="仿宋_GB2312" w:hAnsi="宋体" w:cs="宋体"/>
          <w:color w:val="000000"/>
          <w:kern w:val="0"/>
          <w:sz w:val="32"/>
          <w:szCs w:val="32"/>
        </w:rPr>
        <w:t>2</w:t>
      </w:r>
      <w:r w:rsidRPr="00002219">
        <w:rPr>
          <w:rFonts w:ascii="仿宋_GB2312" w:eastAsia="仿宋_GB2312" w:hAnsi="宋体" w:cs="宋体" w:hint="eastAsia"/>
          <w:color w:val="000000"/>
          <w:kern w:val="0"/>
          <w:sz w:val="32"/>
          <w:szCs w:val="32"/>
        </w:rPr>
        <w:t>、项目结题时项目负责人应向基地提交下列资料</w:t>
      </w:r>
    </w:p>
    <w:p w:rsidR="00002219" w:rsidRPr="00002219" w:rsidRDefault="00002219" w:rsidP="00002219">
      <w:pPr>
        <w:widowControl/>
        <w:shd w:val="clear" w:color="auto" w:fill="FFFFFF"/>
        <w:spacing w:line="288" w:lineRule="atLeast"/>
        <w:ind w:firstLine="709"/>
        <w:rPr>
          <w:rFonts w:ascii="仿宋_GB2312" w:eastAsia="仿宋_GB2312" w:hAnsi="宋体" w:cs="宋体"/>
          <w:color w:val="000000"/>
          <w:kern w:val="0"/>
          <w:sz w:val="32"/>
          <w:szCs w:val="32"/>
        </w:rPr>
      </w:pPr>
      <w:r w:rsidRPr="00002219">
        <w:rPr>
          <w:rFonts w:ascii="仿宋_GB2312" w:eastAsia="仿宋_GB2312" w:hAnsi="宋体" w:cs="宋体" w:hint="eastAsia"/>
          <w:color w:val="000000"/>
          <w:kern w:val="0"/>
          <w:sz w:val="32"/>
          <w:szCs w:val="32"/>
        </w:rPr>
        <w:t>（</w:t>
      </w:r>
      <w:r w:rsidRPr="00002219">
        <w:rPr>
          <w:rFonts w:ascii="仿宋_GB2312" w:eastAsia="仿宋_GB2312" w:hAnsi="宋体" w:cs="宋体"/>
          <w:color w:val="000000"/>
          <w:kern w:val="0"/>
          <w:sz w:val="32"/>
          <w:szCs w:val="32"/>
        </w:rPr>
        <w:t>1</w:t>
      </w:r>
      <w:r w:rsidRPr="00002219">
        <w:rPr>
          <w:rFonts w:ascii="仿宋_GB2312" w:eastAsia="仿宋_GB2312" w:hAnsi="宋体" w:cs="宋体" w:hint="eastAsia"/>
          <w:color w:val="000000"/>
          <w:kern w:val="0"/>
          <w:sz w:val="32"/>
          <w:szCs w:val="32"/>
        </w:rPr>
        <w:t>）项目结题报告书。</w:t>
      </w:r>
    </w:p>
    <w:p w:rsidR="00002219" w:rsidRPr="00002219" w:rsidRDefault="00002219" w:rsidP="00002219">
      <w:pPr>
        <w:widowControl/>
        <w:shd w:val="clear" w:color="auto" w:fill="FFFFFF"/>
        <w:spacing w:line="288" w:lineRule="atLeast"/>
        <w:ind w:firstLine="709"/>
        <w:rPr>
          <w:rFonts w:ascii="仿宋_GB2312" w:eastAsia="仿宋_GB2312" w:hAnsi="宋体" w:cs="宋体"/>
          <w:color w:val="000000"/>
          <w:kern w:val="0"/>
          <w:sz w:val="32"/>
          <w:szCs w:val="32"/>
        </w:rPr>
      </w:pPr>
      <w:r w:rsidRPr="00002219">
        <w:rPr>
          <w:rFonts w:ascii="仿宋_GB2312" w:eastAsia="仿宋_GB2312" w:hAnsi="宋体" w:cs="宋体" w:hint="eastAsia"/>
          <w:color w:val="000000"/>
          <w:kern w:val="0"/>
          <w:sz w:val="32"/>
          <w:szCs w:val="32"/>
        </w:rPr>
        <w:t>（</w:t>
      </w:r>
      <w:r w:rsidRPr="00002219">
        <w:rPr>
          <w:rFonts w:ascii="仿宋_GB2312" w:eastAsia="仿宋_GB2312" w:hAnsi="宋体" w:cs="宋体"/>
          <w:color w:val="000000"/>
          <w:kern w:val="0"/>
          <w:sz w:val="32"/>
          <w:szCs w:val="32"/>
        </w:rPr>
        <w:t>2</w:t>
      </w:r>
      <w:r w:rsidRPr="00002219">
        <w:rPr>
          <w:rFonts w:ascii="仿宋_GB2312" w:eastAsia="仿宋_GB2312" w:hAnsi="宋体" w:cs="宋体" w:hint="eastAsia"/>
          <w:color w:val="000000"/>
          <w:kern w:val="0"/>
          <w:sz w:val="32"/>
          <w:szCs w:val="32"/>
        </w:rPr>
        <w:t>）经费决算表（闽江学院财务处提供）。</w:t>
      </w:r>
    </w:p>
    <w:p w:rsidR="00002219" w:rsidRPr="00002219" w:rsidRDefault="00002219" w:rsidP="00002219">
      <w:pPr>
        <w:widowControl/>
        <w:shd w:val="clear" w:color="auto" w:fill="FFFFFF"/>
        <w:spacing w:line="288" w:lineRule="atLeast"/>
        <w:ind w:firstLine="709"/>
        <w:rPr>
          <w:rFonts w:ascii="仿宋_GB2312" w:eastAsia="仿宋_GB2312" w:hAnsi="宋体" w:cs="宋体"/>
          <w:color w:val="000000"/>
          <w:kern w:val="0"/>
          <w:sz w:val="32"/>
          <w:szCs w:val="32"/>
        </w:rPr>
      </w:pPr>
      <w:r w:rsidRPr="00002219">
        <w:rPr>
          <w:rFonts w:ascii="仿宋_GB2312" w:eastAsia="仿宋_GB2312" w:hAnsi="宋体" w:cs="宋体" w:hint="eastAsia"/>
          <w:color w:val="000000"/>
          <w:kern w:val="0"/>
          <w:sz w:val="32"/>
          <w:szCs w:val="32"/>
        </w:rPr>
        <w:t>（</w:t>
      </w:r>
      <w:r w:rsidRPr="00002219">
        <w:rPr>
          <w:rFonts w:ascii="仿宋_GB2312" w:eastAsia="仿宋_GB2312" w:hAnsi="宋体" w:cs="宋体"/>
          <w:color w:val="000000"/>
          <w:kern w:val="0"/>
          <w:sz w:val="32"/>
          <w:szCs w:val="32"/>
        </w:rPr>
        <w:t>3</w:t>
      </w:r>
      <w:r w:rsidRPr="00002219">
        <w:rPr>
          <w:rFonts w:ascii="仿宋_GB2312" w:eastAsia="仿宋_GB2312" w:hAnsi="宋体" w:cs="宋体" w:hint="eastAsia"/>
          <w:color w:val="000000"/>
          <w:kern w:val="0"/>
          <w:sz w:val="32"/>
          <w:szCs w:val="32"/>
        </w:rPr>
        <w:t>）已发表及已正式录用的符合基地署名要求的专著、学术论文。</w:t>
      </w:r>
    </w:p>
    <w:p w:rsidR="00002219" w:rsidRPr="00002219" w:rsidRDefault="00002219" w:rsidP="00002219">
      <w:pPr>
        <w:widowControl/>
        <w:shd w:val="clear" w:color="auto" w:fill="FFFFFF"/>
        <w:spacing w:line="288" w:lineRule="atLeast"/>
        <w:ind w:firstLine="709"/>
        <w:rPr>
          <w:rFonts w:ascii="仿宋_GB2312" w:eastAsia="仿宋_GB2312" w:hAnsi="宋体" w:cs="宋体"/>
          <w:color w:val="000000"/>
          <w:kern w:val="0"/>
          <w:sz w:val="32"/>
          <w:szCs w:val="32"/>
        </w:rPr>
      </w:pPr>
      <w:r w:rsidRPr="00002219">
        <w:rPr>
          <w:rFonts w:ascii="仿宋_GB2312" w:eastAsia="仿宋_GB2312" w:hAnsi="宋体" w:cs="宋体" w:hint="eastAsia"/>
          <w:color w:val="000000"/>
          <w:kern w:val="0"/>
          <w:sz w:val="32"/>
          <w:szCs w:val="32"/>
        </w:rPr>
        <w:t>（</w:t>
      </w:r>
      <w:r w:rsidRPr="00002219">
        <w:rPr>
          <w:rFonts w:ascii="仿宋_GB2312" w:eastAsia="仿宋_GB2312" w:hAnsi="宋体" w:cs="宋体"/>
          <w:color w:val="000000"/>
          <w:kern w:val="0"/>
          <w:sz w:val="32"/>
          <w:szCs w:val="32"/>
        </w:rPr>
        <w:t>4</w:t>
      </w:r>
      <w:r w:rsidRPr="00002219">
        <w:rPr>
          <w:rFonts w:ascii="仿宋_GB2312" w:eastAsia="仿宋_GB2312" w:hAnsi="宋体" w:cs="宋体" w:hint="eastAsia"/>
          <w:color w:val="000000"/>
          <w:kern w:val="0"/>
          <w:sz w:val="32"/>
          <w:szCs w:val="32"/>
        </w:rPr>
        <w:t>）其它与本项目相关的研究成果（如软件、数据库、成果报道、知识产权证书、获奖成果证书等）。</w:t>
      </w:r>
    </w:p>
    <w:p w:rsidR="00002219" w:rsidRPr="00002219" w:rsidRDefault="00002219" w:rsidP="00002219">
      <w:pPr>
        <w:widowControl/>
        <w:shd w:val="clear" w:color="auto" w:fill="FFFFFF"/>
        <w:spacing w:line="288" w:lineRule="atLeast"/>
        <w:ind w:firstLine="709"/>
        <w:rPr>
          <w:rFonts w:ascii="仿宋_GB2312" w:eastAsia="仿宋_GB2312" w:hAnsi="宋体" w:cs="宋体"/>
          <w:color w:val="000000"/>
          <w:kern w:val="0"/>
          <w:sz w:val="32"/>
          <w:szCs w:val="32"/>
        </w:rPr>
      </w:pPr>
      <w:r w:rsidRPr="00002219">
        <w:rPr>
          <w:rFonts w:ascii="仿宋_GB2312" w:eastAsia="仿宋_GB2312" w:hAnsi="宋体" w:cs="宋体"/>
          <w:color w:val="000000"/>
          <w:kern w:val="0"/>
          <w:sz w:val="32"/>
          <w:szCs w:val="32"/>
        </w:rPr>
        <w:t>3</w:t>
      </w:r>
      <w:r w:rsidRPr="00002219">
        <w:rPr>
          <w:rFonts w:ascii="仿宋_GB2312" w:eastAsia="仿宋_GB2312" w:hAnsi="宋体" w:cs="宋体" w:hint="eastAsia"/>
          <w:color w:val="000000"/>
          <w:kern w:val="0"/>
          <w:sz w:val="32"/>
          <w:szCs w:val="32"/>
        </w:rPr>
        <w:t>、成果要求</w:t>
      </w:r>
    </w:p>
    <w:p w:rsidR="00002219" w:rsidRPr="00002219" w:rsidRDefault="00002219" w:rsidP="00002219">
      <w:pPr>
        <w:widowControl/>
        <w:shd w:val="clear" w:color="auto" w:fill="FFFFFF"/>
        <w:spacing w:line="288" w:lineRule="atLeast"/>
        <w:ind w:firstLine="709"/>
        <w:rPr>
          <w:rFonts w:ascii="仿宋_GB2312" w:eastAsia="仿宋_GB2312" w:hAnsi="宋体" w:cs="宋体"/>
          <w:color w:val="000000"/>
          <w:kern w:val="0"/>
          <w:sz w:val="32"/>
          <w:szCs w:val="32"/>
        </w:rPr>
      </w:pPr>
      <w:r w:rsidRPr="00002219">
        <w:rPr>
          <w:rFonts w:ascii="仿宋_GB2312" w:eastAsia="仿宋_GB2312" w:hAnsi="宋体" w:cs="宋体" w:hint="eastAsia"/>
          <w:color w:val="000000"/>
          <w:kern w:val="0"/>
          <w:sz w:val="32"/>
          <w:szCs w:val="32"/>
        </w:rPr>
        <w:t>（</w:t>
      </w:r>
      <w:r w:rsidRPr="00002219">
        <w:rPr>
          <w:rFonts w:ascii="仿宋_GB2312" w:eastAsia="仿宋_GB2312" w:hAnsi="宋体" w:cs="宋体"/>
          <w:color w:val="000000"/>
          <w:kern w:val="0"/>
          <w:sz w:val="32"/>
          <w:szCs w:val="32"/>
        </w:rPr>
        <w:t>1</w:t>
      </w:r>
      <w:r w:rsidRPr="00002219">
        <w:rPr>
          <w:rFonts w:ascii="仿宋_GB2312" w:eastAsia="仿宋_GB2312" w:hAnsi="宋体" w:cs="宋体" w:hint="eastAsia"/>
          <w:color w:val="000000"/>
          <w:kern w:val="0"/>
          <w:sz w:val="32"/>
          <w:szCs w:val="32"/>
        </w:rPr>
        <w:t>）项目负责人享有著作权及著作发表权（保密论文除外），其研究成果由基地、负责人依托单位共享。</w:t>
      </w:r>
    </w:p>
    <w:p w:rsidR="00002219" w:rsidRPr="00002219" w:rsidRDefault="00002219" w:rsidP="00002219">
      <w:pPr>
        <w:widowControl/>
        <w:shd w:val="clear" w:color="auto" w:fill="FFFFFF"/>
        <w:spacing w:line="288" w:lineRule="atLeast"/>
        <w:ind w:firstLine="709"/>
        <w:rPr>
          <w:rFonts w:ascii="仿宋_GB2312" w:eastAsia="仿宋_GB2312" w:hAnsi="宋体" w:cs="宋体"/>
          <w:kern w:val="0"/>
          <w:sz w:val="32"/>
          <w:szCs w:val="32"/>
        </w:rPr>
      </w:pPr>
      <w:r w:rsidRPr="00002219">
        <w:rPr>
          <w:rFonts w:ascii="仿宋_GB2312" w:eastAsia="仿宋_GB2312" w:hAnsi="宋体" w:cs="宋体" w:hint="eastAsia"/>
          <w:color w:val="000000"/>
          <w:kern w:val="0"/>
          <w:sz w:val="32"/>
          <w:szCs w:val="32"/>
        </w:rPr>
        <w:t>（</w:t>
      </w:r>
      <w:r w:rsidRPr="00002219">
        <w:rPr>
          <w:rFonts w:ascii="仿宋_GB2312" w:eastAsia="仿宋_GB2312" w:hAnsi="宋体" w:cs="宋体"/>
          <w:color w:val="000000"/>
          <w:kern w:val="0"/>
          <w:sz w:val="32"/>
          <w:szCs w:val="32"/>
        </w:rPr>
        <w:t>2</w:t>
      </w:r>
      <w:r w:rsidRPr="00002219">
        <w:rPr>
          <w:rFonts w:ascii="仿宋_GB2312" w:eastAsia="仿宋_GB2312" w:hAnsi="宋体" w:cs="宋体" w:hint="eastAsia"/>
          <w:color w:val="000000"/>
          <w:kern w:val="0"/>
          <w:sz w:val="32"/>
          <w:szCs w:val="32"/>
        </w:rPr>
        <w:t>）开放基金项目取得的研究成果，项目负责人为闽江学院人员，成果必须署名“</w:t>
      </w:r>
      <w:r w:rsidRPr="00002219">
        <w:rPr>
          <w:rFonts w:ascii="仿宋_GB2312" w:eastAsia="仿宋_GB2312" w:hAnsi="等线" w:cs="Times New Roman" w:hint="eastAsia"/>
          <w:color w:val="000000"/>
          <w:sz w:val="32"/>
          <w:szCs w:val="32"/>
        </w:rPr>
        <w:t>福建省服装行业技术开发基地</w:t>
      </w:r>
      <w:r w:rsidRPr="00002219">
        <w:rPr>
          <w:rFonts w:ascii="仿宋_GB2312" w:eastAsia="仿宋_GB2312" w:hAnsi="宋体" w:cs="宋体" w:hint="eastAsia"/>
          <w:color w:val="000000"/>
          <w:kern w:val="0"/>
          <w:sz w:val="32"/>
          <w:szCs w:val="32"/>
        </w:rPr>
        <w:t>，福建，福州，350108”。项目负责人不属于闽江学院，成果第一单位可署名负责人所在单位，但第二单位必须署名“</w:t>
      </w:r>
      <w:r w:rsidRPr="00002219">
        <w:rPr>
          <w:rFonts w:ascii="仿宋_GB2312" w:eastAsia="仿宋_GB2312" w:hAnsi="等线" w:cs="Times New Roman" w:hint="eastAsia"/>
          <w:color w:val="000000"/>
          <w:sz w:val="32"/>
          <w:szCs w:val="32"/>
        </w:rPr>
        <w:t>福建省服装行业技术开发基地</w:t>
      </w:r>
      <w:r w:rsidRPr="00002219">
        <w:rPr>
          <w:rFonts w:ascii="仿宋_GB2312" w:eastAsia="仿宋_GB2312" w:hAnsi="宋体" w:cs="宋体" w:hint="eastAsia"/>
          <w:color w:val="000000"/>
          <w:kern w:val="0"/>
          <w:sz w:val="32"/>
          <w:szCs w:val="32"/>
        </w:rPr>
        <w:t>，福建，福州，350108”，且通讯作者须为</w:t>
      </w:r>
      <w:proofErr w:type="gramStart"/>
      <w:r w:rsidRPr="00002219">
        <w:rPr>
          <w:rFonts w:ascii="仿宋_GB2312" w:eastAsia="仿宋_GB2312" w:hAnsi="宋体" w:cs="宋体" w:hint="eastAsia"/>
          <w:color w:val="000000"/>
          <w:kern w:val="0"/>
          <w:sz w:val="32"/>
          <w:szCs w:val="32"/>
        </w:rPr>
        <w:t>本</w:t>
      </w:r>
      <w:r w:rsidRPr="00002219">
        <w:rPr>
          <w:rFonts w:ascii="仿宋_GB2312" w:eastAsia="仿宋_GB2312" w:hAnsi="宋体" w:cs="宋体" w:hint="eastAsia"/>
          <w:kern w:val="0"/>
          <w:sz w:val="32"/>
          <w:szCs w:val="32"/>
        </w:rPr>
        <w:t>基地</w:t>
      </w:r>
      <w:proofErr w:type="gramEnd"/>
      <w:r w:rsidRPr="00002219">
        <w:rPr>
          <w:rFonts w:ascii="仿宋_GB2312" w:eastAsia="仿宋_GB2312" w:hAnsi="宋体" w:cs="宋体" w:hint="eastAsia"/>
          <w:kern w:val="0"/>
          <w:sz w:val="32"/>
          <w:szCs w:val="32"/>
        </w:rPr>
        <w:t>研究人员。</w:t>
      </w:r>
    </w:p>
    <w:p w:rsidR="00002219" w:rsidRPr="00002219" w:rsidRDefault="00002219" w:rsidP="00002219">
      <w:pPr>
        <w:widowControl/>
        <w:shd w:val="clear" w:color="auto" w:fill="FFFFFF"/>
        <w:spacing w:line="288" w:lineRule="atLeast"/>
        <w:ind w:firstLine="709"/>
        <w:rPr>
          <w:rFonts w:ascii="仿宋_GB2312" w:eastAsia="仿宋_GB2312" w:hAnsi="等线" w:cs="Times New Roman"/>
          <w:sz w:val="32"/>
          <w:szCs w:val="32"/>
        </w:rPr>
      </w:pPr>
      <w:r w:rsidRPr="00002219">
        <w:rPr>
          <w:rFonts w:ascii="仿宋_GB2312" w:eastAsia="仿宋_GB2312" w:hAnsi="宋体" w:cs="宋体" w:hint="eastAsia"/>
          <w:kern w:val="0"/>
          <w:sz w:val="32"/>
          <w:szCs w:val="32"/>
        </w:rPr>
        <w:t>英文必须署名“</w:t>
      </w:r>
      <w:r w:rsidRPr="00002219">
        <w:rPr>
          <w:rFonts w:ascii="仿宋_GB2312" w:eastAsia="仿宋_GB2312" w:hAnsi="宋体" w:cs="宋体"/>
          <w:kern w:val="0"/>
          <w:sz w:val="32"/>
          <w:szCs w:val="32"/>
        </w:rPr>
        <w:t>Fujian Clothing Industry Technology Development Base</w:t>
      </w:r>
      <w:r w:rsidRPr="00002219">
        <w:rPr>
          <w:rFonts w:ascii="仿宋_GB2312" w:eastAsia="仿宋_GB2312" w:hAnsi="宋体" w:cs="宋体" w:hint="eastAsia"/>
          <w:kern w:val="0"/>
          <w:sz w:val="32"/>
          <w:szCs w:val="32"/>
        </w:rPr>
        <w:t>，</w:t>
      </w:r>
      <w:r w:rsidRPr="00002219">
        <w:rPr>
          <w:rFonts w:ascii="仿宋_GB2312" w:eastAsia="仿宋_GB2312" w:hAnsi="等线" w:cs="Times New Roman" w:hint="eastAsia"/>
          <w:sz w:val="32"/>
          <w:szCs w:val="32"/>
        </w:rPr>
        <w:t>Fuzhou，Fujian，350108</w:t>
      </w:r>
      <w:r w:rsidRPr="00002219">
        <w:rPr>
          <w:rFonts w:ascii="仿宋_GB2312" w:eastAsia="仿宋_GB2312" w:hAnsi="等线" w:cs="Times New Roman"/>
          <w:sz w:val="32"/>
          <w:szCs w:val="32"/>
        </w:rPr>
        <w:t xml:space="preserve">, </w:t>
      </w:r>
      <w:r w:rsidRPr="00002219">
        <w:rPr>
          <w:rFonts w:ascii="仿宋_GB2312" w:eastAsia="仿宋_GB2312" w:hAnsi="等线" w:cs="Times New Roman" w:hint="eastAsia"/>
          <w:sz w:val="32"/>
          <w:szCs w:val="32"/>
        </w:rPr>
        <w:t>China</w:t>
      </w:r>
      <w:r w:rsidRPr="00002219">
        <w:rPr>
          <w:rFonts w:ascii="仿宋_GB2312" w:eastAsia="仿宋_GB2312" w:hAnsi="宋体" w:cs="宋体" w:hint="eastAsia"/>
          <w:kern w:val="0"/>
          <w:sz w:val="32"/>
          <w:szCs w:val="32"/>
        </w:rPr>
        <w:t>”</w:t>
      </w:r>
      <w:r w:rsidRPr="00002219">
        <w:rPr>
          <w:rFonts w:ascii="仿宋_GB2312" w:eastAsia="仿宋_GB2312" w:hAnsi="等线" w:cs="Times New Roman" w:hint="eastAsia"/>
          <w:sz w:val="32"/>
          <w:szCs w:val="32"/>
        </w:rPr>
        <w:t xml:space="preserve"> 。</w:t>
      </w:r>
    </w:p>
    <w:p w:rsidR="00002219" w:rsidRPr="00002219" w:rsidRDefault="00002219" w:rsidP="00002219">
      <w:pPr>
        <w:widowControl/>
        <w:shd w:val="clear" w:color="auto" w:fill="FFFFFF"/>
        <w:spacing w:line="288" w:lineRule="atLeast"/>
        <w:ind w:firstLine="709"/>
        <w:rPr>
          <w:rFonts w:ascii="仿宋_GB2312" w:eastAsia="仿宋_GB2312" w:hAnsi="宋体" w:cs="宋体"/>
          <w:color w:val="000000"/>
          <w:kern w:val="0"/>
          <w:sz w:val="32"/>
          <w:szCs w:val="32"/>
        </w:rPr>
      </w:pPr>
      <w:r w:rsidRPr="00002219">
        <w:rPr>
          <w:rFonts w:ascii="仿宋_GB2312" w:eastAsia="仿宋_GB2312" w:hAnsi="宋体" w:cs="宋体" w:hint="eastAsia"/>
          <w:kern w:val="0"/>
          <w:sz w:val="32"/>
          <w:szCs w:val="32"/>
        </w:rPr>
        <w:t>同时，注明得到</w:t>
      </w:r>
      <w:r w:rsidRPr="00002219">
        <w:rPr>
          <w:rFonts w:ascii="仿宋_GB2312" w:eastAsia="仿宋_GB2312" w:hAnsi="宋体" w:cs="宋体"/>
          <w:kern w:val="0"/>
          <w:sz w:val="32"/>
          <w:szCs w:val="32"/>
        </w:rPr>
        <w:t xml:space="preserve"> </w:t>
      </w:r>
      <w:r w:rsidRPr="00002219">
        <w:rPr>
          <w:rFonts w:ascii="仿宋_GB2312" w:eastAsia="仿宋_GB2312" w:hAnsi="宋体" w:cs="宋体" w:hint="eastAsia"/>
          <w:kern w:val="0"/>
          <w:sz w:val="32"/>
          <w:szCs w:val="32"/>
        </w:rPr>
        <w:t>“</w:t>
      </w:r>
      <w:bookmarkStart w:id="1" w:name="_Hlk12892677"/>
      <w:r w:rsidRPr="00002219">
        <w:rPr>
          <w:rFonts w:ascii="仿宋_GB2312" w:eastAsia="仿宋_GB2312" w:hAnsi="等线" w:cs="Times New Roman" w:hint="eastAsia"/>
          <w:sz w:val="32"/>
          <w:szCs w:val="32"/>
        </w:rPr>
        <w:t>福建省服装行业技术开发基地</w:t>
      </w:r>
      <w:bookmarkEnd w:id="1"/>
      <w:r w:rsidRPr="00002219">
        <w:rPr>
          <w:rFonts w:ascii="仿宋_GB2312" w:eastAsia="仿宋_GB2312" w:hAnsi="宋体" w:cs="宋体" w:hint="eastAsia"/>
          <w:kern w:val="0"/>
          <w:sz w:val="32"/>
          <w:szCs w:val="32"/>
        </w:rPr>
        <w:t>开放基金项目资助”（项目编号</w:t>
      </w:r>
      <w:r w:rsidRPr="00002219">
        <w:rPr>
          <w:rFonts w:ascii="仿宋_GB2312" w:eastAsia="仿宋_GB2312" w:hAnsi="等线" w:cs="Times New Roman" w:hint="eastAsia"/>
          <w:sz w:val="32"/>
          <w:szCs w:val="32"/>
        </w:rPr>
        <w:t>MJXY-KF-XXXXXX</w:t>
      </w:r>
      <w:r w:rsidRPr="00002219">
        <w:rPr>
          <w:rFonts w:ascii="仿宋_GB2312" w:eastAsia="仿宋_GB2312" w:hAnsi="宋体" w:cs="宋体" w:hint="eastAsia"/>
          <w:kern w:val="0"/>
          <w:sz w:val="32"/>
          <w:szCs w:val="32"/>
        </w:rPr>
        <w:t>），英文为：</w:t>
      </w:r>
      <w:r w:rsidRPr="00002219">
        <w:rPr>
          <w:rFonts w:ascii="仿宋_GB2312" w:eastAsia="仿宋_GB2312" w:hAnsi="宋体" w:cs="宋体"/>
          <w:kern w:val="0"/>
          <w:sz w:val="32"/>
          <w:szCs w:val="32"/>
        </w:rPr>
        <w:t xml:space="preserve">Supported by the Open Project Program of </w:t>
      </w:r>
      <w:bookmarkStart w:id="2" w:name="_Hlk12975453"/>
      <w:r w:rsidRPr="00002219">
        <w:rPr>
          <w:rFonts w:ascii="仿宋_GB2312" w:eastAsia="仿宋_GB2312" w:hAnsi="宋体" w:cs="宋体"/>
          <w:kern w:val="0"/>
          <w:sz w:val="32"/>
          <w:szCs w:val="32"/>
        </w:rPr>
        <w:t>Fujian Clothing Industry Technology Development Base</w:t>
      </w:r>
      <w:bookmarkEnd w:id="2"/>
      <w:r w:rsidRPr="00002219">
        <w:rPr>
          <w:rFonts w:ascii="仿宋_GB2312" w:eastAsia="仿宋_GB2312" w:hAnsi="宋体" w:cs="宋体" w:hint="eastAsia"/>
          <w:kern w:val="0"/>
          <w:sz w:val="32"/>
          <w:szCs w:val="32"/>
        </w:rPr>
        <w:t xml:space="preserve">， </w:t>
      </w:r>
      <w:proofErr w:type="spellStart"/>
      <w:r w:rsidRPr="00002219">
        <w:rPr>
          <w:rFonts w:ascii="仿宋_GB2312" w:eastAsia="仿宋_GB2312" w:hAnsi="宋体" w:cs="宋体" w:hint="eastAsia"/>
          <w:kern w:val="0"/>
          <w:sz w:val="32"/>
          <w:szCs w:val="32"/>
        </w:rPr>
        <w:t>Minjiang</w:t>
      </w:r>
      <w:proofErr w:type="spellEnd"/>
      <w:r w:rsidRPr="00002219">
        <w:rPr>
          <w:rFonts w:ascii="仿宋_GB2312" w:eastAsia="仿宋_GB2312" w:hAnsi="宋体" w:cs="宋体" w:hint="eastAsia"/>
          <w:kern w:val="0"/>
          <w:sz w:val="32"/>
          <w:szCs w:val="32"/>
        </w:rPr>
        <w:t xml:space="preserve"> University, </w:t>
      </w:r>
      <w:r w:rsidRPr="00002219">
        <w:rPr>
          <w:rFonts w:ascii="仿宋_GB2312" w:eastAsia="仿宋_GB2312" w:hAnsi="宋体" w:cs="宋体"/>
          <w:kern w:val="0"/>
          <w:sz w:val="32"/>
          <w:szCs w:val="32"/>
        </w:rPr>
        <w:t>China</w:t>
      </w:r>
      <w:r w:rsidRPr="00002219">
        <w:rPr>
          <w:rFonts w:ascii="仿宋_GB2312" w:eastAsia="仿宋_GB2312" w:hAnsi="宋体" w:cs="宋体" w:hint="eastAsia"/>
          <w:kern w:val="0"/>
          <w:sz w:val="32"/>
          <w:szCs w:val="32"/>
        </w:rPr>
        <w:t>（</w:t>
      </w:r>
      <w:r w:rsidRPr="00002219">
        <w:rPr>
          <w:rFonts w:ascii="仿宋_GB2312" w:eastAsia="仿宋_GB2312" w:hAnsi="宋体" w:cs="宋体"/>
          <w:kern w:val="0"/>
          <w:sz w:val="32"/>
          <w:szCs w:val="32"/>
        </w:rPr>
        <w:t>No.</w:t>
      </w:r>
      <w:r w:rsidRPr="00002219">
        <w:rPr>
          <w:rFonts w:ascii="仿宋_GB2312" w:eastAsia="仿宋_GB2312" w:hAnsi="等线" w:cs="Times New Roman" w:hint="eastAsia"/>
          <w:sz w:val="32"/>
          <w:szCs w:val="32"/>
        </w:rPr>
        <w:t xml:space="preserve"> MJXY-KF-XXXXXX</w:t>
      </w:r>
      <w:r w:rsidRPr="00002219">
        <w:rPr>
          <w:rFonts w:ascii="仿宋_GB2312" w:eastAsia="仿宋_GB2312" w:hAnsi="宋体" w:cs="宋体" w:hint="eastAsia"/>
          <w:kern w:val="0"/>
          <w:sz w:val="32"/>
          <w:szCs w:val="32"/>
        </w:rPr>
        <w:t>）。未按规定进行标注的研</w:t>
      </w:r>
      <w:r w:rsidRPr="00002219">
        <w:rPr>
          <w:rFonts w:ascii="仿宋_GB2312" w:eastAsia="仿宋_GB2312" w:hAnsi="宋体" w:cs="宋体" w:hint="eastAsia"/>
          <w:color w:val="000000"/>
          <w:kern w:val="0"/>
          <w:sz w:val="32"/>
          <w:szCs w:val="32"/>
        </w:rPr>
        <w:t>究成果，不得作为开放基金项目成果用于结题验收。</w:t>
      </w:r>
    </w:p>
    <w:p w:rsidR="00002219" w:rsidRPr="00002219" w:rsidRDefault="00002219" w:rsidP="00002219">
      <w:pPr>
        <w:widowControl/>
        <w:shd w:val="clear" w:color="auto" w:fill="FFFFFF"/>
        <w:spacing w:line="288" w:lineRule="atLeast"/>
        <w:ind w:firstLine="709"/>
        <w:rPr>
          <w:rFonts w:ascii="仿宋_GB2312" w:eastAsia="仿宋_GB2312" w:hAnsi="宋体" w:cs="宋体"/>
          <w:color w:val="000000"/>
          <w:kern w:val="0"/>
          <w:sz w:val="32"/>
          <w:szCs w:val="32"/>
        </w:rPr>
      </w:pPr>
      <w:r w:rsidRPr="00002219">
        <w:rPr>
          <w:rFonts w:ascii="仿宋_GB2312" w:eastAsia="仿宋_GB2312" w:hAnsi="宋体" w:cs="宋体" w:hint="eastAsia"/>
          <w:color w:val="000000"/>
          <w:kern w:val="0"/>
          <w:sz w:val="32"/>
          <w:szCs w:val="32"/>
        </w:rPr>
        <w:t>（</w:t>
      </w:r>
      <w:r w:rsidRPr="00002219">
        <w:rPr>
          <w:rFonts w:ascii="仿宋_GB2312" w:eastAsia="仿宋_GB2312" w:hAnsi="宋体" w:cs="宋体"/>
          <w:color w:val="000000"/>
          <w:kern w:val="0"/>
          <w:sz w:val="32"/>
          <w:szCs w:val="32"/>
        </w:rPr>
        <w:t>3</w:t>
      </w:r>
      <w:r w:rsidRPr="00002219">
        <w:rPr>
          <w:rFonts w:ascii="仿宋_GB2312" w:eastAsia="仿宋_GB2312" w:hAnsi="宋体" w:cs="宋体" w:hint="eastAsia"/>
          <w:color w:val="000000"/>
          <w:kern w:val="0"/>
          <w:sz w:val="32"/>
          <w:szCs w:val="32"/>
        </w:rPr>
        <w:t>）项目负责人作为第一作者或通讯作者发表论文要求至少在国内外学术期刊上发表</w:t>
      </w:r>
      <w:r w:rsidRPr="00002219">
        <w:rPr>
          <w:rFonts w:ascii="仿宋_GB2312" w:eastAsia="仿宋_GB2312" w:hAnsi="宋体" w:cs="宋体"/>
          <w:color w:val="000000"/>
          <w:kern w:val="0"/>
          <w:sz w:val="32"/>
          <w:szCs w:val="32"/>
        </w:rPr>
        <w:t>SCI</w:t>
      </w:r>
      <w:r w:rsidRPr="00002219">
        <w:rPr>
          <w:rFonts w:ascii="仿宋_GB2312" w:eastAsia="仿宋_GB2312" w:hAnsi="宋体" w:cs="宋体" w:hint="eastAsia"/>
          <w:color w:val="000000"/>
          <w:kern w:val="0"/>
          <w:sz w:val="32"/>
          <w:szCs w:val="32"/>
        </w:rPr>
        <w:t>收录论文或EI</w:t>
      </w:r>
      <w:r w:rsidRPr="00002219">
        <w:rPr>
          <w:rFonts w:ascii="仿宋_GB2312" w:eastAsia="仿宋_GB2312" w:hAnsi="宋体" w:cs="宋体"/>
          <w:color w:val="000000"/>
          <w:kern w:val="0"/>
          <w:sz w:val="32"/>
          <w:szCs w:val="32"/>
        </w:rPr>
        <w:t>收录论文</w:t>
      </w:r>
      <w:r w:rsidRPr="00002219">
        <w:rPr>
          <w:rFonts w:ascii="仿宋_GB2312" w:eastAsia="仿宋_GB2312" w:hAnsi="宋体" w:cs="宋体" w:hint="eastAsia"/>
          <w:color w:val="000000"/>
          <w:kern w:val="0"/>
          <w:sz w:val="32"/>
          <w:szCs w:val="32"/>
        </w:rPr>
        <w:t>或</w:t>
      </w:r>
      <w:r w:rsidRPr="00002219">
        <w:rPr>
          <w:rFonts w:ascii="仿宋_GB2312" w:eastAsia="仿宋_GB2312" w:hAnsi="等线" w:cs="Times New Roman" w:hint="eastAsia"/>
          <w:sz w:val="32"/>
          <w:szCs w:val="32"/>
        </w:rPr>
        <w:t>中国科学引文数据库（CSCD）或相当数据库收录的国内核心学术</w:t>
      </w:r>
      <w:r w:rsidRPr="00002219">
        <w:rPr>
          <w:rFonts w:ascii="仿宋_GB2312" w:eastAsia="仿宋_GB2312" w:hAnsi="宋体" w:cs="宋体" w:hint="eastAsia"/>
          <w:color w:val="000000"/>
          <w:kern w:val="0"/>
          <w:sz w:val="32"/>
          <w:szCs w:val="32"/>
        </w:rPr>
        <w:t>期刊收录论文1篇。项目负责人为通讯作者发表的论文，</w:t>
      </w:r>
      <w:r w:rsidRPr="00002219">
        <w:rPr>
          <w:rFonts w:ascii="仿宋_GB2312" w:eastAsia="仿宋_GB2312" w:hAnsi="宋体" w:cs="宋体"/>
          <w:color w:val="000000"/>
          <w:kern w:val="0"/>
          <w:sz w:val="32"/>
          <w:szCs w:val="32"/>
        </w:rPr>
        <w:t>且</w:t>
      </w:r>
      <w:r w:rsidRPr="00002219">
        <w:rPr>
          <w:rFonts w:ascii="仿宋_GB2312" w:eastAsia="仿宋_GB2312" w:hAnsi="宋体" w:cs="宋体" w:hint="eastAsia"/>
          <w:color w:val="000000"/>
          <w:kern w:val="0"/>
          <w:sz w:val="32"/>
          <w:szCs w:val="32"/>
        </w:rPr>
        <w:t>第一作者为</w:t>
      </w:r>
      <w:proofErr w:type="gramStart"/>
      <w:r w:rsidRPr="00002219">
        <w:rPr>
          <w:rFonts w:ascii="仿宋_GB2312" w:eastAsia="仿宋_GB2312" w:hAnsi="宋体" w:cs="宋体" w:hint="eastAsia"/>
          <w:color w:val="000000"/>
          <w:kern w:val="0"/>
          <w:sz w:val="32"/>
          <w:szCs w:val="32"/>
        </w:rPr>
        <w:t>本基地</w:t>
      </w:r>
      <w:proofErr w:type="gramEnd"/>
      <w:r w:rsidRPr="00002219">
        <w:rPr>
          <w:rFonts w:ascii="仿宋_GB2312" w:eastAsia="仿宋_GB2312" w:hAnsi="宋体" w:cs="宋体" w:hint="eastAsia"/>
          <w:color w:val="000000"/>
          <w:kern w:val="0"/>
          <w:sz w:val="32"/>
          <w:szCs w:val="32"/>
        </w:rPr>
        <w:t>成员可作为结题成果。</w:t>
      </w:r>
    </w:p>
    <w:p w:rsidR="00002219" w:rsidRPr="00002219" w:rsidRDefault="00002219" w:rsidP="00002219">
      <w:pPr>
        <w:widowControl/>
        <w:shd w:val="clear" w:color="auto" w:fill="FFFFFF"/>
        <w:spacing w:line="288" w:lineRule="atLeast"/>
        <w:ind w:firstLine="709"/>
        <w:rPr>
          <w:rFonts w:ascii="仿宋_GB2312" w:eastAsia="仿宋_GB2312" w:hAnsi="宋体" w:cs="宋体"/>
          <w:color w:val="000000"/>
          <w:kern w:val="0"/>
          <w:sz w:val="32"/>
          <w:szCs w:val="32"/>
        </w:rPr>
      </w:pPr>
      <w:r w:rsidRPr="00002219">
        <w:rPr>
          <w:rFonts w:ascii="仿宋_GB2312" w:eastAsia="仿宋_GB2312" w:hAnsi="宋体" w:cs="宋体"/>
          <w:color w:val="000000"/>
          <w:kern w:val="0"/>
          <w:sz w:val="32"/>
          <w:szCs w:val="32"/>
        </w:rPr>
        <w:t> </w:t>
      </w:r>
      <w:r w:rsidRPr="00002219">
        <w:rPr>
          <w:rFonts w:ascii="仿宋_GB2312" w:eastAsia="仿宋_GB2312" w:hAnsi="宋体" w:cs="宋体"/>
          <w:color w:val="000000"/>
          <w:kern w:val="0"/>
          <w:sz w:val="32"/>
          <w:szCs w:val="32"/>
        </w:rPr>
        <w:t>六、经费管理</w:t>
      </w:r>
    </w:p>
    <w:p w:rsidR="00002219" w:rsidRPr="00002219" w:rsidRDefault="00002219" w:rsidP="00002219">
      <w:pPr>
        <w:widowControl/>
        <w:shd w:val="clear" w:color="auto" w:fill="FFFFFF"/>
        <w:spacing w:line="288" w:lineRule="atLeast"/>
        <w:ind w:firstLine="709"/>
        <w:rPr>
          <w:rFonts w:ascii="仿宋_GB2312" w:eastAsia="仿宋_GB2312" w:hAnsi="宋体" w:cs="宋体"/>
          <w:kern w:val="0"/>
          <w:sz w:val="32"/>
          <w:szCs w:val="32"/>
        </w:rPr>
      </w:pPr>
      <w:r w:rsidRPr="00002219">
        <w:rPr>
          <w:rFonts w:ascii="仿宋_GB2312" w:eastAsia="仿宋_GB2312" w:hAnsi="宋体" w:cs="宋体"/>
          <w:color w:val="000000"/>
          <w:kern w:val="0"/>
          <w:sz w:val="32"/>
          <w:szCs w:val="32"/>
        </w:rPr>
        <w:t>1、开放基金资助经费统一管理，专款专用，严格按照《福建省服装行业技术开发基地</w:t>
      </w:r>
      <w:r w:rsidRPr="00002219">
        <w:rPr>
          <w:rFonts w:ascii="仿宋_GB2312" w:eastAsia="仿宋_GB2312" w:hAnsi="宋体" w:cs="宋体"/>
          <w:kern w:val="0"/>
          <w:sz w:val="32"/>
          <w:szCs w:val="32"/>
        </w:rPr>
        <w:t>开放课题管理办法（修订）》（见附件</w:t>
      </w:r>
      <w:r w:rsidRPr="00002219">
        <w:rPr>
          <w:rFonts w:ascii="仿宋_GB2312" w:eastAsia="仿宋_GB2312" w:hAnsi="宋体" w:cs="宋体" w:hint="eastAsia"/>
          <w:kern w:val="0"/>
          <w:sz w:val="32"/>
          <w:szCs w:val="32"/>
        </w:rPr>
        <w:t>3</w:t>
      </w:r>
      <w:r w:rsidRPr="00002219">
        <w:rPr>
          <w:rFonts w:ascii="仿宋_GB2312" w:eastAsia="仿宋_GB2312" w:hAnsi="宋体" w:cs="宋体"/>
          <w:kern w:val="0"/>
          <w:sz w:val="32"/>
          <w:szCs w:val="32"/>
        </w:rPr>
        <w:t>）执行。</w:t>
      </w:r>
    </w:p>
    <w:p w:rsidR="00002219" w:rsidRPr="00002219" w:rsidRDefault="00002219" w:rsidP="00002219">
      <w:pPr>
        <w:widowControl/>
        <w:shd w:val="clear" w:color="auto" w:fill="FFFFFF"/>
        <w:spacing w:line="288" w:lineRule="atLeast"/>
        <w:ind w:firstLine="709"/>
        <w:rPr>
          <w:rFonts w:ascii="仿宋_GB2312" w:eastAsia="仿宋_GB2312" w:hAnsi="宋体" w:cs="宋体"/>
          <w:color w:val="000000"/>
          <w:kern w:val="0"/>
          <w:sz w:val="32"/>
          <w:szCs w:val="32"/>
        </w:rPr>
      </w:pPr>
      <w:r w:rsidRPr="00002219">
        <w:rPr>
          <w:rFonts w:ascii="仿宋_GB2312" w:eastAsia="仿宋_GB2312" w:hAnsi="宋体" w:cs="宋体"/>
          <w:color w:val="000000"/>
          <w:kern w:val="0"/>
          <w:sz w:val="32"/>
          <w:szCs w:val="32"/>
        </w:rPr>
        <w:t>2、基于《福建省服装行业技术开发基地开放基金项目任务书》，立项时由闽江学院向项目负责人所在单位发放课题经费的70%。经审核项目成果符合《开放基金项目任务书》要求时，下拨经费的30%。</w:t>
      </w:r>
      <w:r w:rsidRPr="00002219">
        <w:rPr>
          <w:rFonts w:ascii="仿宋_GB2312" w:eastAsia="仿宋_GB2312" w:hAnsi="宋体" w:cs="宋体" w:hint="eastAsia"/>
          <w:color w:val="000000"/>
          <w:kern w:val="0"/>
          <w:sz w:val="32"/>
          <w:szCs w:val="32"/>
        </w:rPr>
        <w:t>经费不外拨到校外单位，外单位项目负责人</w:t>
      </w:r>
      <w:proofErr w:type="gramStart"/>
      <w:r w:rsidRPr="00002219">
        <w:rPr>
          <w:rFonts w:ascii="仿宋_GB2312" w:eastAsia="仿宋_GB2312" w:hAnsi="宋体" w:cs="宋体" w:hint="eastAsia"/>
          <w:color w:val="000000"/>
          <w:kern w:val="0"/>
          <w:sz w:val="32"/>
          <w:szCs w:val="32"/>
        </w:rPr>
        <w:t>凭相关</w:t>
      </w:r>
      <w:proofErr w:type="gramEnd"/>
      <w:r w:rsidRPr="00002219">
        <w:rPr>
          <w:rFonts w:ascii="仿宋_GB2312" w:eastAsia="仿宋_GB2312" w:hAnsi="宋体" w:cs="宋体" w:hint="eastAsia"/>
          <w:color w:val="000000"/>
          <w:kern w:val="0"/>
          <w:sz w:val="32"/>
          <w:szCs w:val="32"/>
        </w:rPr>
        <w:t>票据报销课题合理支出。</w:t>
      </w:r>
    </w:p>
    <w:p w:rsidR="00002219" w:rsidRPr="00002219" w:rsidRDefault="00002219" w:rsidP="00002219">
      <w:pPr>
        <w:widowControl/>
        <w:shd w:val="clear" w:color="auto" w:fill="FFFFFF"/>
        <w:spacing w:line="288" w:lineRule="atLeast"/>
        <w:ind w:firstLine="709"/>
        <w:rPr>
          <w:rFonts w:ascii="仿宋_GB2312" w:eastAsia="仿宋_GB2312" w:hAnsi="宋体" w:cs="宋体"/>
          <w:color w:val="000000"/>
          <w:kern w:val="0"/>
          <w:sz w:val="32"/>
          <w:szCs w:val="32"/>
        </w:rPr>
      </w:pPr>
      <w:r w:rsidRPr="00002219">
        <w:rPr>
          <w:rFonts w:ascii="仿宋_GB2312" w:eastAsia="仿宋_GB2312" w:hAnsi="宋体" w:cs="宋体"/>
          <w:color w:val="000000"/>
          <w:kern w:val="0"/>
          <w:sz w:val="32"/>
          <w:szCs w:val="32"/>
        </w:rPr>
        <w:t>3、课题负责人在财政经费制度规定的范围内，按照工作计划合理安排支配研究经费。对使用不合理或不按进度完成计划者，将调整或停发经费。</w:t>
      </w:r>
    </w:p>
    <w:p w:rsidR="00002219" w:rsidRPr="00002219" w:rsidRDefault="00002219" w:rsidP="00002219">
      <w:pPr>
        <w:widowControl/>
        <w:shd w:val="clear" w:color="auto" w:fill="FFFFFF"/>
        <w:spacing w:line="288" w:lineRule="atLeast"/>
        <w:ind w:firstLine="709"/>
        <w:rPr>
          <w:rFonts w:ascii="仿宋_GB2312" w:eastAsia="仿宋_GB2312" w:hAnsi="宋体" w:cs="宋体"/>
          <w:color w:val="000000"/>
          <w:kern w:val="0"/>
          <w:sz w:val="32"/>
          <w:szCs w:val="32"/>
        </w:rPr>
      </w:pPr>
      <w:r w:rsidRPr="00002219">
        <w:rPr>
          <w:rFonts w:ascii="仿宋_GB2312" w:eastAsia="仿宋_GB2312" w:hAnsi="宋体" w:cs="宋体"/>
          <w:color w:val="000000"/>
          <w:kern w:val="0"/>
          <w:sz w:val="32"/>
          <w:szCs w:val="32"/>
        </w:rPr>
        <w:t>七、联系方式</w:t>
      </w:r>
    </w:p>
    <w:p w:rsidR="00002219" w:rsidRPr="00002219" w:rsidRDefault="00002219" w:rsidP="00002219">
      <w:pPr>
        <w:widowControl/>
        <w:shd w:val="clear" w:color="auto" w:fill="FFFFFF"/>
        <w:spacing w:line="288" w:lineRule="atLeast"/>
        <w:ind w:firstLine="709"/>
        <w:rPr>
          <w:rFonts w:ascii="仿宋_GB2312" w:eastAsia="仿宋_GB2312" w:hAnsi="宋体" w:cs="宋体"/>
          <w:color w:val="000000"/>
          <w:kern w:val="0"/>
          <w:sz w:val="32"/>
          <w:szCs w:val="32"/>
        </w:rPr>
      </w:pPr>
      <w:r w:rsidRPr="00002219">
        <w:rPr>
          <w:rFonts w:ascii="仿宋_GB2312" w:eastAsia="仿宋_GB2312" w:hAnsi="宋体" w:cs="宋体"/>
          <w:color w:val="000000"/>
          <w:kern w:val="0"/>
          <w:sz w:val="32"/>
          <w:szCs w:val="32"/>
        </w:rPr>
        <w:t>福建省服装行业技术开发基地</w:t>
      </w:r>
    </w:p>
    <w:p w:rsidR="00002219" w:rsidRPr="00002219" w:rsidRDefault="00002219" w:rsidP="00002219">
      <w:pPr>
        <w:widowControl/>
        <w:shd w:val="clear" w:color="auto" w:fill="FFFFFF"/>
        <w:spacing w:line="288" w:lineRule="atLeast"/>
        <w:ind w:firstLine="709"/>
        <w:rPr>
          <w:rFonts w:ascii="仿宋_GB2312" w:eastAsia="仿宋_GB2312" w:hAnsi="宋体" w:cs="宋体"/>
          <w:color w:val="000000"/>
          <w:kern w:val="0"/>
          <w:sz w:val="32"/>
          <w:szCs w:val="32"/>
        </w:rPr>
      </w:pPr>
      <w:r w:rsidRPr="00002219">
        <w:rPr>
          <w:rFonts w:ascii="仿宋_GB2312" w:eastAsia="仿宋_GB2312" w:hAnsi="宋体" w:cs="宋体"/>
          <w:color w:val="000000"/>
          <w:kern w:val="0"/>
          <w:sz w:val="32"/>
          <w:szCs w:val="32"/>
        </w:rPr>
        <w:t>地址：福建省福州市闽侯县上街镇溪</w:t>
      </w:r>
      <w:proofErr w:type="gramStart"/>
      <w:r w:rsidRPr="00002219">
        <w:rPr>
          <w:rFonts w:ascii="仿宋_GB2312" w:eastAsia="仿宋_GB2312" w:hAnsi="宋体" w:cs="宋体"/>
          <w:color w:val="000000"/>
          <w:kern w:val="0"/>
          <w:sz w:val="32"/>
          <w:szCs w:val="32"/>
        </w:rPr>
        <w:t>源宫路200号</w:t>
      </w:r>
      <w:proofErr w:type="gramEnd"/>
      <w:r w:rsidRPr="00002219">
        <w:rPr>
          <w:rFonts w:ascii="仿宋_GB2312" w:eastAsia="仿宋_GB2312" w:hAnsi="宋体" w:cs="宋体"/>
          <w:color w:val="000000"/>
          <w:kern w:val="0"/>
          <w:sz w:val="32"/>
          <w:szCs w:val="32"/>
        </w:rPr>
        <w:t xml:space="preserve">  </w:t>
      </w:r>
    </w:p>
    <w:p w:rsidR="00002219" w:rsidRPr="00002219" w:rsidRDefault="00002219" w:rsidP="00002219">
      <w:pPr>
        <w:widowControl/>
        <w:shd w:val="clear" w:color="auto" w:fill="FFFFFF"/>
        <w:spacing w:line="288" w:lineRule="atLeast"/>
        <w:ind w:firstLine="709"/>
        <w:rPr>
          <w:rFonts w:ascii="仿宋_GB2312" w:eastAsia="仿宋_GB2312" w:hAnsi="宋体" w:cs="宋体"/>
          <w:color w:val="000000"/>
          <w:kern w:val="0"/>
          <w:sz w:val="32"/>
          <w:szCs w:val="32"/>
        </w:rPr>
      </w:pPr>
      <w:r w:rsidRPr="00002219">
        <w:rPr>
          <w:rFonts w:ascii="仿宋_GB2312" w:eastAsia="仿宋_GB2312" w:hAnsi="宋体" w:cs="宋体"/>
          <w:color w:val="000000"/>
          <w:kern w:val="0"/>
          <w:sz w:val="32"/>
          <w:szCs w:val="32"/>
        </w:rPr>
        <w:t>闽江学院服装与艺术工程学院 工C 40</w:t>
      </w:r>
      <w:r w:rsidRPr="00002219">
        <w:rPr>
          <w:rFonts w:ascii="仿宋_GB2312" w:eastAsia="仿宋_GB2312" w:hAnsi="宋体" w:cs="宋体" w:hint="eastAsia"/>
          <w:color w:val="000000"/>
          <w:kern w:val="0"/>
          <w:sz w:val="32"/>
          <w:szCs w:val="32"/>
        </w:rPr>
        <w:t>2</w:t>
      </w:r>
      <w:r w:rsidRPr="00002219">
        <w:rPr>
          <w:rFonts w:ascii="仿宋_GB2312" w:eastAsia="仿宋_GB2312" w:hAnsi="宋体" w:cs="宋体"/>
          <w:color w:val="000000"/>
          <w:kern w:val="0"/>
          <w:sz w:val="32"/>
          <w:szCs w:val="32"/>
        </w:rPr>
        <w:t>室</w:t>
      </w:r>
    </w:p>
    <w:p w:rsidR="00002219" w:rsidRPr="00002219" w:rsidRDefault="00002219" w:rsidP="00002219">
      <w:pPr>
        <w:widowControl/>
        <w:shd w:val="clear" w:color="auto" w:fill="FFFFFF"/>
        <w:spacing w:line="288" w:lineRule="atLeast"/>
        <w:ind w:firstLine="709"/>
        <w:rPr>
          <w:rFonts w:ascii="仿宋_GB2312" w:eastAsia="仿宋_GB2312" w:hAnsi="宋体" w:cs="宋体"/>
          <w:color w:val="000000"/>
          <w:kern w:val="0"/>
          <w:sz w:val="32"/>
          <w:szCs w:val="32"/>
        </w:rPr>
      </w:pPr>
      <w:r w:rsidRPr="00002219">
        <w:rPr>
          <w:rFonts w:ascii="仿宋_GB2312" w:eastAsia="仿宋_GB2312" w:hAnsi="宋体" w:cs="宋体"/>
          <w:color w:val="000000"/>
          <w:kern w:val="0"/>
          <w:sz w:val="32"/>
          <w:szCs w:val="32"/>
        </w:rPr>
        <w:t>邮编：350108</w:t>
      </w:r>
    </w:p>
    <w:p w:rsidR="00002219" w:rsidRPr="00002219" w:rsidRDefault="00002219" w:rsidP="00002219">
      <w:pPr>
        <w:widowControl/>
        <w:shd w:val="clear" w:color="auto" w:fill="FFFFFF"/>
        <w:spacing w:line="288" w:lineRule="atLeast"/>
        <w:ind w:firstLine="709"/>
        <w:rPr>
          <w:rFonts w:ascii="仿宋_GB2312" w:eastAsia="仿宋_GB2312" w:hAnsi="宋体" w:cs="宋体"/>
          <w:color w:val="000000"/>
          <w:kern w:val="0"/>
          <w:sz w:val="32"/>
          <w:szCs w:val="32"/>
        </w:rPr>
      </w:pPr>
      <w:r w:rsidRPr="00002219">
        <w:rPr>
          <w:rFonts w:ascii="仿宋_GB2312" w:eastAsia="仿宋_GB2312" w:hAnsi="宋体" w:cs="宋体"/>
          <w:color w:val="000000"/>
          <w:kern w:val="0"/>
          <w:sz w:val="32"/>
          <w:szCs w:val="32"/>
        </w:rPr>
        <w:t>联系人：</w:t>
      </w:r>
      <w:r w:rsidRPr="00002219">
        <w:rPr>
          <w:rFonts w:ascii="仿宋_GB2312" w:eastAsia="仿宋_GB2312" w:hAnsi="宋体" w:cs="宋体" w:hint="eastAsia"/>
          <w:color w:val="000000"/>
          <w:kern w:val="0"/>
          <w:sz w:val="32"/>
          <w:szCs w:val="32"/>
        </w:rPr>
        <w:t>刘老师</w:t>
      </w:r>
    </w:p>
    <w:p w:rsidR="00002219" w:rsidRPr="00002219" w:rsidRDefault="00002219" w:rsidP="00002219">
      <w:pPr>
        <w:widowControl/>
        <w:shd w:val="clear" w:color="auto" w:fill="FFFFFF"/>
        <w:spacing w:line="288" w:lineRule="atLeast"/>
        <w:ind w:firstLine="709"/>
        <w:rPr>
          <w:rFonts w:ascii="仿宋_GB2312" w:eastAsia="仿宋_GB2312" w:hAnsi="宋体" w:cs="宋体"/>
          <w:color w:val="000000"/>
          <w:kern w:val="0"/>
          <w:sz w:val="32"/>
          <w:szCs w:val="32"/>
        </w:rPr>
      </w:pPr>
      <w:r w:rsidRPr="00002219">
        <w:rPr>
          <w:rFonts w:ascii="仿宋_GB2312" w:eastAsia="仿宋_GB2312" w:hAnsi="宋体" w:cs="宋体"/>
          <w:color w:val="000000"/>
          <w:kern w:val="0"/>
          <w:sz w:val="32"/>
          <w:szCs w:val="32"/>
        </w:rPr>
        <w:t>邮箱：fzjd_fujian@126.com</w:t>
      </w:r>
    </w:p>
    <w:p w:rsidR="00002219" w:rsidRPr="00002219" w:rsidRDefault="00002219" w:rsidP="00002219">
      <w:pPr>
        <w:widowControl/>
        <w:shd w:val="clear" w:color="auto" w:fill="FFFFFF"/>
        <w:spacing w:line="288" w:lineRule="atLeast"/>
        <w:ind w:firstLineChars="1800" w:firstLine="5760"/>
        <w:rPr>
          <w:rFonts w:ascii="仿宋_GB2312" w:eastAsia="仿宋_GB2312" w:hAnsi="宋体" w:cs="宋体"/>
          <w:color w:val="000000"/>
          <w:kern w:val="0"/>
          <w:sz w:val="32"/>
          <w:szCs w:val="32"/>
        </w:rPr>
      </w:pPr>
      <w:r w:rsidRPr="00002219">
        <w:rPr>
          <w:rFonts w:ascii="仿宋_GB2312" w:eastAsia="仿宋_GB2312" w:hAnsi="宋体" w:cs="宋体"/>
          <w:color w:val="000000"/>
          <w:kern w:val="0"/>
          <w:sz w:val="32"/>
          <w:szCs w:val="32"/>
        </w:rPr>
        <w:t>201</w:t>
      </w:r>
      <w:r w:rsidRPr="00002219">
        <w:rPr>
          <w:rFonts w:ascii="仿宋_GB2312" w:eastAsia="仿宋_GB2312" w:hAnsi="宋体" w:cs="宋体" w:hint="eastAsia"/>
          <w:color w:val="000000"/>
          <w:kern w:val="0"/>
          <w:sz w:val="32"/>
          <w:szCs w:val="32"/>
        </w:rPr>
        <w:t>9</w:t>
      </w:r>
      <w:r w:rsidRPr="00002219">
        <w:rPr>
          <w:rFonts w:ascii="仿宋_GB2312" w:eastAsia="仿宋_GB2312" w:hAnsi="宋体" w:cs="宋体"/>
          <w:color w:val="000000"/>
          <w:kern w:val="0"/>
          <w:sz w:val="32"/>
          <w:szCs w:val="32"/>
        </w:rPr>
        <w:t>年</w:t>
      </w:r>
      <w:r w:rsidRPr="00002219">
        <w:rPr>
          <w:rFonts w:ascii="仿宋_GB2312" w:eastAsia="仿宋_GB2312" w:hAnsi="宋体" w:cs="宋体" w:hint="eastAsia"/>
          <w:color w:val="000000"/>
          <w:kern w:val="0"/>
          <w:sz w:val="32"/>
          <w:szCs w:val="32"/>
        </w:rPr>
        <w:t>8</w:t>
      </w:r>
      <w:r w:rsidRPr="00002219">
        <w:rPr>
          <w:rFonts w:ascii="仿宋_GB2312" w:eastAsia="仿宋_GB2312" w:hAnsi="宋体" w:cs="宋体"/>
          <w:color w:val="000000"/>
          <w:kern w:val="0"/>
          <w:sz w:val="32"/>
          <w:szCs w:val="32"/>
        </w:rPr>
        <w:t>月</w:t>
      </w:r>
      <w:r w:rsidRPr="00002219">
        <w:rPr>
          <w:rFonts w:ascii="仿宋_GB2312" w:eastAsia="仿宋_GB2312" w:hAnsi="宋体" w:cs="宋体" w:hint="eastAsia"/>
          <w:color w:val="000000"/>
          <w:kern w:val="0"/>
          <w:sz w:val="32"/>
          <w:szCs w:val="32"/>
        </w:rPr>
        <w:t>3</w:t>
      </w:r>
      <w:r w:rsidRPr="00002219">
        <w:rPr>
          <w:rFonts w:ascii="仿宋_GB2312" w:eastAsia="仿宋_GB2312" w:hAnsi="宋体" w:cs="宋体"/>
          <w:color w:val="000000"/>
          <w:kern w:val="0"/>
          <w:sz w:val="32"/>
          <w:szCs w:val="32"/>
        </w:rPr>
        <w:t>日</w:t>
      </w:r>
    </w:p>
    <w:p w:rsidR="00E6154A" w:rsidRDefault="00E6154A">
      <w:bookmarkStart w:id="3" w:name="_GoBack"/>
      <w:bookmarkEnd w:id="3"/>
    </w:p>
    <w:sectPr w:rsidR="00E615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19"/>
    <w:rsid w:val="00002219"/>
    <w:rsid w:val="003E2A23"/>
    <w:rsid w:val="008B5223"/>
    <w:rsid w:val="00E61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57C6C-23C4-47E2-B2AA-95897B8B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aidu.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 琳娜</dc:creator>
  <cp:keywords/>
  <dc:description/>
  <cp:lastModifiedBy>卢 琳娜</cp:lastModifiedBy>
  <cp:revision>1</cp:revision>
  <dcterms:created xsi:type="dcterms:W3CDTF">2019-07-31T01:10:00Z</dcterms:created>
  <dcterms:modified xsi:type="dcterms:W3CDTF">2019-07-31T01:10:00Z</dcterms:modified>
</cp:coreProperties>
</file>